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B523C" w14:textId="77777777" w:rsidR="00F950DC" w:rsidRPr="005A5970" w:rsidRDefault="00F950DC" w:rsidP="005A5970">
      <w:pPr>
        <w:widowControl w:val="0"/>
        <w:pBdr>
          <w:top w:val="nil"/>
          <w:left w:val="nil"/>
          <w:bottom w:val="nil"/>
          <w:right w:val="nil"/>
          <w:between w:val="nil"/>
        </w:pBdr>
        <w:spacing w:after="0" w:line="240" w:lineRule="auto"/>
        <w:contextualSpacing/>
        <w:jc w:val="both"/>
        <w:rPr>
          <w:rFonts w:ascii="Calibri" w:hAnsi="Calibri" w:cs="Calibri"/>
        </w:rPr>
      </w:pPr>
    </w:p>
    <w:p w14:paraId="408137F7" w14:textId="77777777" w:rsidR="00B91619" w:rsidRPr="005A5970" w:rsidRDefault="00B91619" w:rsidP="005A5970">
      <w:pPr>
        <w:widowControl w:val="0"/>
        <w:spacing w:after="240" w:line="240" w:lineRule="auto"/>
        <w:contextualSpacing/>
        <w:jc w:val="both"/>
        <w:rPr>
          <w:rFonts w:ascii="Calibri" w:hAnsi="Calibri" w:cs="Calibri"/>
          <w:b/>
          <w:sz w:val="28"/>
          <w:szCs w:val="28"/>
        </w:rPr>
      </w:pPr>
      <w:bookmarkStart w:id="0" w:name="_heading=h.gjdgxs" w:colFirst="0" w:colLast="0"/>
      <w:bookmarkEnd w:id="0"/>
    </w:p>
    <w:p w14:paraId="767C31F3" w14:textId="77777777" w:rsidR="00B91619" w:rsidRPr="005A5970" w:rsidRDefault="00B91619" w:rsidP="005A5970">
      <w:pPr>
        <w:widowControl w:val="0"/>
        <w:spacing w:after="240" w:line="240" w:lineRule="auto"/>
        <w:contextualSpacing/>
        <w:jc w:val="both"/>
        <w:rPr>
          <w:rFonts w:ascii="Calibri" w:hAnsi="Calibri" w:cs="Calibri"/>
          <w:b/>
          <w:sz w:val="28"/>
          <w:szCs w:val="28"/>
        </w:rPr>
      </w:pPr>
    </w:p>
    <w:p w14:paraId="1883FB2D" w14:textId="77777777" w:rsidR="00B91619" w:rsidRPr="005A5970" w:rsidRDefault="00B91619" w:rsidP="005A5970">
      <w:pPr>
        <w:widowControl w:val="0"/>
        <w:spacing w:after="240" w:line="240" w:lineRule="auto"/>
        <w:contextualSpacing/>
        <w:jc w:val="both"/>
        <w:rPr>
          <w:rFonts w:ascii="Calibri" w:hAnsi="Calibri" w:cs="Calibri"/>
          <w:b/>
          <w:sz w:val="28"/>
          <w:szCs w:val="28"/>
        </w:rPr>
      </w:pPr>
    </w:p>
    <w:p w14:paraId="48AF734C" w14:textId="77777777" w:rsidR="00B91619" w:rsidRPr="005A5970" w:rsidRDefault="00B91619" w:rsidP="005A5970">
      <w:pPr>
        <w:widowControl w:val="0"/>
        <w:spacing w:after="240" w:line="240" w:lineRule="auto"/>
        <w:contextualSpacing/>
        <w:jc w:val="both"/>
        <w:rPr>
          <w:rFonts w:ascii="Calibri" w:hAnsi="Calibri" w:cs="Calibri"/>
          <w:b/>
          <w:sz w:val="28"/>
          <w:szCs w:val="28"/>
        </w:rPr>
      </w:pPr>
    </w:p>
    <w:p w14:paraId="7546030E" w14:textId="77777777" w:rsidR="00B91619" w:rsidRPr="005A5970" w:rsidRDefault="00B91619" w:rsidP="005A5970">
      <w:pPr>
        <w:widowControl w:val="0"/>
        <w:spacing w:after="240" w:line="240" w:lineRule="auto"/>
        <w:contextualSpacing/>
        <w:jc w:val="both"/>
        <w:rPr>
          <w:rFonts w:ascii="Calibri" w:hAnsi="Calibri" w:cs="Calibri"/>
          <w:b/>
          <w:sz w:val="28"/>
          <w:szCs w:val="28"/>
        </w:rPr>
      </w:pPr>
    </w:p>
    <w:p w14:paraId="668C15E6" w14:textId="45036F13" w:rsidR="0084301A" w:rsidRPr="005A5970" w:rsidRDefault="0084301A" w:rsidP="005A5970">
      <w:pPr>
        <w:widowControl w:val="0"/>
        <w:spacing w:after="240" w:line="240" w:lineRule="auto"/>
        <w:contextualSpacing/>
        <w:jc w:val="center"/>
        <w:rPr>
          <w:rFonts w:ascii="Calibri" w:hAnsi="Calibri" w:cs="Calibri"/>
          <w:b/>
          <w:sz w:val="28"/>
          <w:szCs w:val="28"/>
        </w:rPr>
      </w:pPr>
      <w:r w:rsidRPr="005A5970">
        <w:rPr>
          <w:rFonts w:ascii="Calibri" w:hAnsi="Calibri" w:cs="Calibri"/>
          <w:b/>
          <w:sz w:val="28"/>
          <w:szCs w:val="28"/>
        </w:rPr>
        <w:t xml:space="preserve">Behaviour </w:t>
      </w:r>
      <w:r w:rsidR="00CB16DA">
        <w:rPr>
          <w:rFonts w:ascii="Calibri" w:hAnsi="Calibri" w:cs="Calibri"/>
          <w:b/>
          <w:sz w:val="28"/>
          <w:szCs w:val="28"/>
        </w:rPr>
        <w:t xml:space="preserve">and Relationships Policy </w:t>
      </w:r>
    </w:p>
    <w:p w14:paraId="3307FB6E" w14:textId="77777777" w:rsidR="00426776" w:rsidRPr="005A5970" w:rsidRDefault="00426776" w:rsidP="005A5970">
      <w:pPr>
        <w:widowControl w:val="0"/>
        <w:spacing w:after="240" w:line="240" w:lineRule="auto"/>
        <w:contextualSpacing/>
        <w:jc w:val="both"/>
        <w:rPr>
          <w:rFonts w:ascii="Calibri" w:hAnsi="Calibri" w:cs="Calibri"/>
          <w:b/>
          <w:sz w:val="28"/>
          <w:szCs w:val="28"/>
        </w:rPr>
      </w:pPr>
    </w:p>
    <w:tbl>
      <w:tblPr>
        <w:tblW w:w="9720" w:type="dxa"/>
        <w:jc w:val="center"/>
        <w:tblBorders>
          <w:insideH w:val="single" w:sz="18" w:space="0" w:color="FFFFFF"/>
        </w:tblBorders>
        <w:shd w:val="clear" w:color="auto" w:fill="FFFFFF" w:themeFill="background1"/>
        <w:tblLayout w:type="fixed"/>
        <w:tblLook w:val="0400" w:firstRow="0" w:lastRow="0" w:firstColumn="0" w:lastColumn="0" w:noHBand="0" w:noVBand="1"/>
      </w:tblPr>
      <w:tblGrid>
        <w:gridCol w:w="2586"/>
        <w:gridCol w:w="3268"/>
        <w:gridCol w:w="3866"/>
      </w:tblGrid>
      <w:tr w:rsidR="005932F2" w:rsidRPr="005A5970" w14:paraId="0B5E3E57" w14:textId="77777777" w:rsidTr="005A5970">
        <w:trPr>
          <w:jc w:val="center"/>
        </w:trPr>
        <w:tc>
          <w:tcPr>
            <w:tcW w:w="2586" w:type="dxa"/>
            <w:tcBorders>
              <w:top w:val="nil"/>
              <w:bottom w:val="single" w:sz="18" w:space="0" w:color="FFFFFF"/>
            </w:tcBorders>
            <w:shd w:val="clear" w:color="auto" w:fill="FFFFFF" w:themeFill="background1"/>
          </w:tcPr>
          <w:p w14:paraId="09E64022" w14:textId="77777777" w:rsidR="005932F2" w:rsidRPr="005A5970" w:rsidRDefault="005932F2" w:rsidP="005A5970">
            <w:pPr>
              <w:pBdr>
                <w:top w:val="nil"/>
                <w:left w:val="nil"/>
                <w:bottom w:val="nil"/>
                <w:right w:val="nil"/>
                <w:between w:val="nil"/>
              </w:pBdr>
              <w:shd w:val="clear" w:color="auto" w:fill="FFFFFF" w:themeFill="background1"/>
              <w:spacing w:after="120" w:line="240" w:lineRule="auto"/>
              <w:contextualSpacing/>
              <w:jc w:val="both"/>
              <w:rPr>
                <w:rFonts w:ascii="Calibri" w:eastAsia="Arial" w:hAnsi="Calibri" w:cs="Calibri"/>
                <w:b/>
                <w:color w:val="000000"/>
              </w:rPr>
            </w:pPr>
            <w:r w:rsidRPr="005A5970">
              <w:rPr>
                <w:rFonts w:ascii="Calibri" w:eastAsia="Arial" w:hAnsi="Calibri" w:cs="Calibri"/>
                <w:b/>
                <w:color w:val="000000"/>
              </w:rPr>
              <w:t>Approved by:</w:t>
            </w:r>
          </w:p>
        </w:tc>
        <w:tc>
          <w:tcPr>
            <w:tcW w:w="3268" w:type="dxa"/>
            <w:tcBorders>
              <w:top w:val="nil"/>
              <w:bottom w:val="single" w:sz="18" w:space="0" w:color="FFFFFF"/>
            </w:tcBorders>
            <w:shd w:val="clear" w:color="auto" w:fill="FFFFFF" w:themeFill="background1"/>
          </w:tcPr>
          <w:p w14:paraId="61371F02" w14:textId="2A66EB6C" w:rsidR="005932F2" w:rsidRPr="005A5970" w:rsidRDefault="000B5E39" w:rsidP="005A5970">
            <w:pPr>
              <w:pBdr>
                <w:top w:val="nil"/>
                <w:left w:val="nil"/>
                <w:bottom w:val="nil"/>
                <w:right w:val="nil"/>
                <w:between w:val="nil"/>
              </w:pBdr>
              <w:shd w:val="clear" w:color="auto" w:fill="FFFFFF" w:themeFill="background1"/>
              <w:spacing w:after="120" w:line="240" w:lineRule="auto"/>
              <w:ind w:right="850"/>
              <w:contextualSpacing/>
              <w:jc w:val="both"/>
              <w:rPr>
                <w:rFonts w:ascii="Calibri" w:eastAsia="Arial" w:hAnsi="Calibri" w:cs="Calibri"/>
                <w:color w:val="000000"/>
              </w:rPr>
            </w:pPr>
            <w:r>
              <w:rPr>
                <w:rFonts w:ascii="Calibri" w:eastAsia="Arial" w:hAnsi="Calibri" w:cs="Calibri"/>
                <w:color w:val="000000"/>
              </w:rPr>
              <w:t>FGB</w:t>
            </w:r>
          </w:p>
        </w:tc>
        <w:tc>
          <w:tcPr>
            <w:tcW w:w="3866" w:type="dxa"/>
            <w:tcBorders>
              <w:top w:val="nil"/>
              <w:bottom w:val="single" w:sz="18" w:space="0" w:color="FFFFFF"/>
            </w:tcBorders>
            <w:shd w:val="clear" w:color="auto" w:fill="FFFFFF" w:themeFill="background1"/>
          </w:tcPr>
          <w:p w14:paraId="1AAD7495" w14:textId="45364C7D" w:rsidR="005932F2" w:rsidRPr="005A5970" w:rsidRDefault="005932F2" w:rsidP="005A5970">
            <w:pPr>
              <w:pBdr>
                <w:top w:val="nil"/>
                <w:left w:val="nil"/>
                <w:bottom w:val="nil"/>
                <w:right w:val="nil"/>
                <w:between w:val="nil"/>
              </w:pBdr>
              <w:shd w:val="clear" w:color="auto" w:fill="FFFFFF" w:themeFill="background1"/>
              <w:spacing w:after="120" w:line="240" w:lineRule="auto"/>
              <w:ind w:right="850"/>
              <w:contextualSpacing/>
              <w:jc w:val="both"/>
              <w:rPr>
                <w:rFonts w:ascii="Calibri" w:eastAsia="Arial" w:hAnsi="Calibri" w:cs="Calibri"/>
                <w:color w:val="000000"/>
              </w:rPr>
            </w:pPr>
            <w:r w:rsidRPr="005A5970">
              <w:rPr>
                <w:rFonts w:ascii="Calibri" w:eastAsia="Arial" w:hAnsi="Calibri" w:cs="Calibri"/>
                <w:b/>
                <w:color w:val="000000"/>
              </w:rPr>
              <w:t>Date:</w:t>
            </w:r>
            <w:r w:rsidRPr="005A5970">
              <w:rPr>
                <w:rFonts w:ascii="Calibri" w:eastAsia="Arial" w:hAnsi="Calibri" w:cs="Calibri"/>
                <w:color w:val="000000"/>
              </w:rPr>
              <w:t xml:space="preserve">  1</w:t>
            </w:r>
            <w:r w:rsidR="000B5E39">
              <w:rPr>
                <w:rFonts w:ascii="Calibri" w:eastAsia="Arial" w:hAnsi="Calibri" w:cs="Calibri"/>
                <w:color w:val="000000"/>
              </w:rPr>
              <w:t>5</w:t>
            </w:r>
            <w:r w:rsidRPr="005A5970">
              <w:rPr>
                <w:rFonts w:ascii="Calibri" w:eastAsia="Arial" w:hAnsi="Calibri" w:cs="Calibri"/>
                <w:color w:val="000000"/>
              </w:rPr>
              <w:t>.07.202</w:t>
            </w:r>
            <w:r w:rsidR="000B5E39">
              <w:rPr>
                <w:rFonts w:ascii="Calibri" w:eastAsia="Arial" w:hAnsi="Calibri" w:cs="Calibri"/>
                <w:color w:val="000000"/>
              </w:rPr>
              <w:t>6</w:t>
            </w:r>
          </w:p>
        </w:tc>
      </w:tr>
      <w:tr w:rsidR="005932F2" w:rsidRPr="005A5970" w14:paraId="0E5C8053" w14:textId="77777777" w:rsidTr="005A5970">
        <w:trPr>
          <w:jc w:val="center"/>
        </w:trPr>
        <w:tc>
          <w:tcPr>
            <w:tcW w:w="2586" w:type="dxa"/>
            <w:tcBorders>
              <w:top w:val="single" w:sz="18" w:space="0" w:color="FFFFFF"/>
              <w:bottom w:val="single" w:sz="18" w:space="0" w:color="FFFFFF"/>
            </w:tcBorders>
            <w:shd w:val="clear" w:color="auto" w:fill="FFFFFF" w:themeFill="background1"/>
          </w:tcPr>
          <w:p w14:paraId="398A4AA6" w14:textId="77777777" w:rsidR="005932F2" w:rsidRPr="005A5970" w:rsidRDefault="005932F2" w:rsidP="005A5970">
            <w:pPr>
              <w:pBdr>
                <w:top w:val="nil"/>
                <w:left w:val="nil"/>
                <w:bottom w:val="nil"/>
                <w:right w:val="nil"/>
                <w:between w:val="nil"/>
              </w:pBdr>
              <w:shd w:val="clear" w:color="auto" w:fill="FFFFFF" w:themeFill="background1"/>
              <w:spacing w:after="120" w:line="240" w:lineRule="auto"/>
              <w:contextualSpacing/>
              <w:jc w:val="both"/>
              <w:rPr>
                <w:rFonts w:ascii="Calibri" w:eastAsia="Arial" w:hAnsi="Calibri" w:cs="Calibri"/>
                <w:b/>
                <w:color w:val="000000"/>
              </w:rPr>
            </w:pPr>
            <w:r w:rsidRPr="005A5970">
              <w:rPr>
                <w:rFonts w:ascii="Calibri" w:eastAsia="Arial" w:hAnsi="Calibri" w:cs="Calibri"/>
                <w:b/>
                <w:color w:val="000000"/>
              </w:rPr>
              <w:t>Last reviewed on:</w:t>
            </w:r>
          </w:p>
        </w:tc>
        <w:tc>
          <w:tcPr>
            <w:tcW w:w="7134" w:type="dxa"/>
            <w:gridSpan w:val="2"/>
            <w:tcBorders>
              <w:top w:val="single" w:sz="18" w:space="0" w:color="FFFFFF"/>
              <w:bottom w:val="single" w:sz="18" w:space="0" w:color="FFFFFF"/>
            </w:tcBorders>
            <w:shd w:val="clear" w:color="auto" w:fill="FFFFFF" w:themeFill="background1"/>
          </w:tcPr>
          <w:p w14:paraId="095EA13E" w14:textId="6261F109" w:rsidR="005932F2" w:rsidRPr="005A5970" w:rsidRDefault="00763ACF" w:rsidP="005A5970">
            <w:pPr>
              <w:pBdr>
                <w:top w:val="nil"/>
                <w:left w:val="nil"/>
                <w:bottom w:val="nil"/>
                <w:right w:val="nil"/>
                <w:between w:val="nil"/>
              </w:pBdr>
              <w:shd w:val="clear" w:color="auto" w:fill="FFFFFF" w:themeFill="background1"/>
              <w:spacing w:after="120" w:line="240" w:lineRule="auto"/>
              <w:ind w:right="850"/>
              <w:contextualSpacing/>
              <w:jc w:val="both"/>
              <w:rPr>
                <w:rFonts w:ascii="Calibri" w:eastAsia="Arial" w:hAnsi="Calibri" w:cs="Calibri"/>
                <w:color w:val="000000"/>
              </w:rPr>
            </w:pPr>
            <w:r>
              <w:rPr>
                <w:rFonts w:ascii="Calibri" w:eastAsia="Arial" w:hAnsi="Calibri" w:cs="Calibri"/>
              </w:rPr>
              <w:t>0</w:t>
            </w:r>
            <w:r w:rsidR="000B5E39">
              <w:rPr>
                <w:rFonts w:ascii="Calibri" w:eastAsia="Arial" w:hAnsi="Calibri" w:cs="Calibri"/>
              </w:rPr>
              <w:t>6</w:t>
            </w:r>
            <w:r w:rsidR="005932F2" w:rsidRPr="005A5970">
              <w:rPr>
                <w:rFonts w:ascii="Calibri" w:eastAsia="Arial" w:hAnsi="Calibri" w:cs="Calibri"/>
              </w:rPr>
              <w:t>.07.202</w:t>
            </w:r>
            <w:r w:rsidR="000B5E39">
              <w:rPr>
                <w:rFonts w:ascii="Calibri" w:eastAsia="Arial" w:hAnsi="Calibri" w:cs="Calibri"/>
              </w:rPr>
              <w:t>6</w:t>
            </w:r>
          </w:p>
        </w:tc>
      </w:tr>
      <w:tr w:rsidR="005932F2" w:rsidRPr="005A5970" w14:paraId="293DE100" w14:textId="77777777" w:rsidTr="005A5970">
        <w:trPr>
          <w:jc w:val="center"/>
        </w:trPr>
        <w:tc>
          <w:tcPr>
            <w:tcW w:w="2586" w:type="dxa"/>
            <w:tcBorders>
              <w:top w:val="single" w:sz="18" w:space="0" w:color="FFFFFF"/>
              <w:bottom w:val="nil"/>
            </w:tcBorders>
            <w:shd w:val="clear" w:color="auto" w:fill="FFFFFF" w:themeFill="background1"/>
          </w:tcPr>
          <w:p w14:paraId="0DB3977E" w14:textId="77777777" w:rsidR="005932F2" w:rsidRPr="005A5970" w:rsidRDefault="005932F2" w:rsidP="005A5970">
            <w:pPr>
              <w:pBdr>
                <w:top w:val="nil"/>
                <w:left w:val="nil"/>
                <w:bottom w:val="nil"/>
                <w:right w:val="nil"/>
                <w:between w:val="nil"/>
              </w:pBdr>
              <w:shd w:val="clear" w:color="auto" w:fill="FFFFFF" w:themeFill="background1"/>
              <w:spacing w:after="120" w:line="240" w:lineRule="auto"/>
              <w:contextualSpacing/>
              <w:jc w:val="both"/>
              <w:rPr>
                <w:rFonts w:ascii="Calibri" w:eastAsia="Arial" w:hAnsi="Calibri" w:cs="Calibri"/>
                <w:b/>
                <w:color w:val="000000"/>
              </w:rPr>
            </w:pPr>
            <w:r w:rsidRPr="005A5970">
              <w:rPr>
                <w:rFonts w:ascii="Calibri" w:eastAsia="Arial" w:hAnsi="Calibri" w:cs="Calibri"/>
                <w:b/>
                <w:color w:val="000000"/>
              </w:rPr>
              <w:t>Next review due by:</w:t>
            </w:r>
          </w:p>
        </w:tc>
        <w:tc>
          <w:tcPr>
            <w:tcW w:w="7134" w:type="dxa"/>
            <w:gridSpan w:val="2"/>
            <w:tcBorders>
              <w:top w:val="single" w:sz="18" w:space="0" w:color="FFFFFF"/>
              <w:bottom w:val="nil"/>
            </w:tcBorders>
            <w:shd w:val="clear" w:color="auto" w:fill="FFFFFF" w:themeFill="background1"/>
          </w:tcPr>
          <w:p w14:paraId="3DC77E1D" w14:textId="70BC2268" w:rsidR="005932F2" w:rsidRPr="005A5970" w:rsidRDefault="005932F2" w:rsidP="005A5970">
            <w:pPr>
              <w:pBdr>
                <w:top w:val="nil"/>
                <w:left w:val="nil"/>
                <w:bottom w:val="nil"/>
                <w:right w:val="nil"/>
                <w:between w:val="nil"/>
              </w:pBdr>
              <w:shd w:val="clear" w:color="auto" w:fill="FFFFFF" w:themeFill="background1"/>
              <w:spacing w:after="120" w:line="240" w:lineRule="auto"/>
              <w:ind w:right="850"/>
              <w:contextualSpacing/>
              <w:jc w:val="both"/>
              <w:rPr>
                <w:rFonts w:ascii="Calibri" w:eastAsia="Arial" w:hAnsi="Calibri" w:cs="Calibri"/>
                <w:color w:val="000000"/>
              </w:rPr>
            </w:pPr>
            <w:r w:rsidRPr="005A5970">
              <w:rPr>
                <w:rFonts w:ascii="Calibri" w:eastAsia="Arial" w:hAnsi="Calibri" w:cs="Calibri"/>
              </w:rPr>
              <w:t>07.202</w:t>
            </w:r>
            <w:r w:rsidR="00763ACF">
              <w:rPr>
                <w:rFonts w:ascii="Calibri" w:eastAsia="Arial" w:hAnsi="Calibri" w:cs="Calibri"/>
              </w:rPr>
              <w:t>6</w:t>
            </w:r>
          </w:p>
        </w:tc>
      </w:tr>
    </w:tbl>
    <w:p w14:paraId="273110AB" w14:textId="77777777" w:rsidR="0084301A" w:rsidRPr="005A5970" w:rsidRDefault="0084301A" w:rsidP="005A5970">
      <w:pPr>
        <w:pBdr>
          <w:top w:val="nil"/>
          <w:left w:val="nil"/>
          <w:bottom w:val="nil"/>
          <w:right w:val="nil"/>
          <w:between w:val="nil"/>
        </w:pBdr>
        <w:shd w:val="clear" w:color="auto" w:fill="FFFFFF"/>
        <w:spacing w:after="0" w:line="240" w:lineRule="auto"/>
        <w:contextualSpacing/>
        <w:jc w:val="both"/>
        <w:rPr>
          <w:rFonts w:ascii="Calibri" w:hAnsi="Calibri" w:cs="Calibri"/>
          <w:b/>
        </w:rPr>
      </w:pPr>
    </w:p>
    <w:p w14:paraId="17B18B01" w14:textId="1DABF8E8" w:rsidR="0084301A" w:rsidRPr="005A5970" w:rsidRDefault="0084301A" w:rsidP="005A5970">
      <w:pPr>
        <w:widowControl w:val="0"/>
        <w:spacing w:after="240" w:line="240" w:lineRule="auto"/>
        <w:contextualSpacing/>
        <w:jc w:val="both"/>
        <w:rPr>
          <w:rFonts w:ascii="Calibri" w:hAnsi="Calibri" w:cs="Calibri"/>
          <w:b/>
          <w:u w:val="single"/>
        </w:rPr>
      </w:pPr>
      <w:r w:rsidRPr="005A5970">
        <w:rPr>
          <w:rFonts w:ascii="Calibri" w:hAnsi="Calibri" w:cs="Calibri"/>
          <w:b/>
          <w:u w:val="single"/>
        </w:rPr>
        <w:t>Behaviour Principles</w:t>
      </w:r>
    </w:p>
    <w:p w14:paraId="112E717E" w14:textId="77777777" w:rsidR="0084301A" w:rsidRPr="005A5970" w:rsidRDefault="0084301A" w:rsidP="005A5970">
      <w:pPr>
        <w:widowControl w:val="0"/>
        <w:spacing w:after="240" w:line="240" w:lineRule="auto"/>
        <w:contextualSpacing/>
        <w:jc w:val="both"/>
        <w:rPr>
          <w:rFonts w:ascii="Calibri" w:hAnsi="Calibri" w:cs="Calibri"/>
        </w:rPr>
      </w:pPr>
      <w:r w:rsidRPr="005A5970">
        <w:rPr>
          <w:rFonts w:ascii="Calibri" w:hAnsi="Calibri" w:cs="Calibri"/>
        </w:rPr>
        <w:t>In accordance with the behaviour principles, at Charlton-on-</w:t>
      </w:r>
      <w:proofErr w:type="spellStart"/>
      <w:r w:rsidRPr="005A5970">
        <w:rPr>
          <w:rFonts w:ascii="Calibri" w:hAnsi="Calibri" w:cs="Calibri"/>
        </w:rPr>
        <w:t>Otmoor</w:t>
      </w:r>
      <w:proofErr w:type="spellEnd"/>
      <w:r w:rsidRPr="005A5970">
        <w:rPr>
          <w:rFonts w:ascii="Calibri" w:hAnsi="Calibri" w:cs="Calibri"/>
        </w:rPr>
        <w:t xml:space="preserve"> C of E Primary School we believe that:</w:t>
      </w:r>
    </w:p>
    <w:p w14:paraId="3DC4B73B" w14:textId="77777777" w:rsidR="0084301A" w:rsidRPr="005A5970" w:rsidRDefault="0084301A" w:rsidP="005A5970">
      <w:pPr>
        <w:widowControl w:val="0"/>
        <w:spacing w:after="240" w:line="240" w:lineRule="auto"/>
        <w:contextualSpacing/>
        <w:jc w:val="both"/>
        <w:rPr>
          <w:rFonts w:ascii="Calibri" w:hAnsi="Calibri" w:cs="Calibri"/>
        </w:rPr>
      </w:pPr>
    </w:p>
    <w:p w14:paraId="4948DCBF" w14:textId="77777777" w:rsidR="005932F2" w:rsidRPr="005A5970" w:rsidRDefault="005932F2" w:rsidP="005A5970">
      <w:pPr>
        <w:tabs>
          <w:tab w:val="left" w:pos="3168"/>
        </w:tabs>
        <w:spacing w:after="0"/>
        <w:jc w:val="both"/>
        <w:rPr>
          <w:rFonts w:ascii="Calibri" w:eastAsia="Times New Roman" w:hAnsi="Calibri" w:cs="Calibri"/>
        </w:rPr>
      </w:pPr>
      <w:r w:rsidRPr="005A5970">
        <w:rPr>
          <w:rFonts w:ascii="Calibri" w:eastAsia="Times New Roman" w:hAnsi="Calibri" w:cs="Calibri"/>
        </w:rPr>
        <w:t xml:space="preserve">Our Behaviour Principles: </w:t>
      </w:r>
    </w:p>
    <w:p w14:paraId="0B497052" w14:textId="77777777" w:rsidR="005932F2" w:rsidRPr="005A5970" w:rsidRDefault="005932F2" w:rsidP="005A5970">
      <w:pPr>
        <w:pStyle w:val="ListParagraph"/>
        <w:numPr>
          <w:ilvl w:val="0"/>
          <w:numId w:val="9"/>
        </w:numPr>
        <w:spacing w:after="0" w:line="240" w:lineRule="auto"/>
        <w:ind w:left="567"/>
        <w:jc w:val="both"/>
        <w:rPr>
          <w:rFonts w:ascii="Calibri" w:hAnsi="Calibri" w:cs="Calibri"/>
        </w:rPr>
      </w:pPr>
      <w:r w:rsidRPr="005A5970">
        <w:rPr>
          <w:rFonts w:ascii="Calibri" w:eastAsia="Times New Roman" w:hAnsi="Calibri" w:cs="Calibri"/>
          <w:lang w:eastAsia="en-GB"/>
        </w:rPr>
        <w:t>We are an inclusive school. Everyone should be free from discrimination, harassment, victimisation of any sort. Equity is when everyone gets what they need to achieve.</w:t>
      </w:r>
      <w:r w:rsidRPr="005A5970">
        <w:rPr>
          <w:rFonts w:ascii="Calibri" w:hAnsi="Calibri" w:cs="Calibri"/>
        </w:rPr>
        <w:t xml:space="preserve"> </w:t>
      </w:r>
    </w:p>
    <w:p w14:paraId="1B66A09B" w14:textId="77777777" w:rsidR="005932F2" w:rsidRPr="005A5970" w:rsidRDefault="005932F2" w:rsidP="005A5970">
      <w:pPr>
        <w:pStyle w:val="ListParagraph"/>
        <w:numPr>
          <w:ilvl w:val="0"/>
          <w:numId w:val="9"/>
        </w:numPr>
        <w:spacing w:after="0" w:line="240" w:lineRule="auto"/>
        <w:ind w:left="567"/>
        <w:jc w:val="both"/>
        <w:rPr>
          <w:rFonts w:ascii="Calibri" w:hAnsi="Calibri" w:cs="Calibri"/>
        </w:rPr>
      </w:pPr>
      <w:r w:rsidRPr="005A5970">
        <w:rPr>
          <w:rFonts w:ascii="Calibri" w:hAnsi="Calibri" w:cs="Calibri"/>
        </w:rPr>
        <w:t xml:space="preserve">All children, staff and visitors have the right to feel safe at all times at school. </w:t>
      </w:r>
    </w:p>
    <w:p w14:paraId="4B2C113B" w14:textId="77777777" w:rsidR="005932F2" w:rsidRPr="005A5970" w:rsidRDefault="005932F2" w:rsidP="005A5970">
      <w:pPr>
        <w:numPr>
          <w:ilvl w:val="0"/>
          <w:numId w:val="9"/>
        </w:numPr>
        <w:spacing w:after="0" w:line="240" w:lineRule="auto"/>
        <w:ind w:left="567"/>
        <w:contextualSpacing/>
        <w:jc w:val="both"/>
        <w:rPr>
          <w:rFonts w:ascii="Calibri" w:eastAsia="Times New Roman" w:hAnsi="Calibri" w:cs="Calibri"/>
          <w:lang w:eastAsia="en-GB"/>
        </w:rPr>
      </w:pPr>
      <w:r w:rsidRPr="005A5970">
        <w:rPr>
          <w:rFonts w:ascii="Calibri" w:eastAsia="Times New Roman" w:hAnsi="Calibri" w:cs="Calibri"/>
          <w:lang w:eastAsia="en-GB"/>
        </w:rPr>
        <w:t>Every child should be educated in an environment where they feel valued, listened to and respected</w:t>
      </w:r>
    </w:p>
    <w:p w14:paraId="749DE3BD" w14:textId="77777777" w:rsidR="005932F2" w:rsidRPr="005A5970" w:rsidRDefault="005932F2" w:rsidP="005A5970">
      <w:pPr>
        <w:numPr>
          <w:ilvl w:val="0"/>
          <w:numId w:val="9"/>
        </w:numPr>
        <w:spacing w:after="0" w:line="240" w:lineRule="auto"/>
        <w:ind w:left="567"/>
        <w:contextualSpacing/>
        <w:jc w:val="both"/>
        <w:rPr>
          <w:rFonts w:ascii="Calibri" w:hAnsi="Calibri" w:cs="Calibri"/>
        </w:rPr>
      </w:pPr>
      <w:r w:rsidRPr="005A5970">
        <w:rPr>
          <w:rFonts w:ascii="Calibri" w:eastAsia="Times New Roman" w:hAnsi="Calibri" w:cs="Calibri"/>
          <w:lang w:eastAsia="en-GB"/>
        </w:rPr>
        <w:t xml:space="preserve">High expectations for positive behaviours and attitudes towards learning provide the foundations for our children to become confident, resilient and self-assured learners and responsible citizens. </w:t>
      </w:r>
    </w:p>
    <w:p w14:paraId="6836CBA9" w14:textId="77777777" w:rsidR="005932F2" w:rsidRPr="005A5970" w:rsidRDefault="005932F2" w:rsidP="005A5970">
      <w:pPr>
        <w:numPr>
          <w:ilvl w:val="0"/>
          <w:numId w:val="9"/>
        </w:numPr>
        <w:spacing w:after="0" w:line="240" w:lineRule="auto"/>
        <w:ind w:left="567"/>
        <w:contextualSpacing/>
        <w:jc w:val="both"/>
        <w:rPr>
          <w:rFonts w:ascii="Calibri" w:hAnsi="Calibri" w:cs="Calibri"/>
        </w:rPr>
      </w:pPr>
      <w:r w:rsidRPr="005A5970">
        <w:rPr>
          <w:rFonts w:ascii="Calibri" w:eastAsia="Times New Roman" w:hAnsi="Calibri" w:cs="Calibri"/>
          <w:lang w:eastAsia="en-GB"/>
        </w:rPr>
        <w:t xml:space="preserve">Children should be supported to build self-discipline, empathy and emotional resilience. </w:t>
      </w:r>
    </w:p>
    <w:p w14:paraId="192FF1EE" w14:textId="77777777" w:rsidR="005932F2" w:rsidRPr="005A5970" w:rsidRDefault="005932F2" w:rsidP="005A5970">
      <w:pPr>
        <w:numPr>
          <w:ilvl w:val="0"/>
          <w:numId w:val="9"/>
        </w:numPr>
        <w:spacing w:after="0" w:line="240" w:lineRule="auto"/>
        <w:ind w:left="567"/>
        <w:contextualSpacing/>
        <w:jc w:val="both"/>
        <w:rPr>
          <w:rFonts w:ascii="Calibri" w:hAnsi="Calibri" w:cs="Calibri"/>
        </w:rPr>
      </w:pPr>
      <w:r w:rsidRPr="005A5970">
        <w:rPr>
          <w:rFonts w:ascii="Calibri" w:eastAsia="Times New Roman" w:hAnsi="Calibri" w:cs="Calibri"/>
          <w:lang w:eastAsia="en-GB"/>
        </w:rPr>
        <w:t>Children should be accountable for their actions and the impact they may have on themselves and others.</w:t>
      </w:r>
    </w:p>
    <w:p w14:paraId="5F6101A3" w14:textId="77777777" w:rsidR="005932F2" w:rsidRPr="005A5970" w:rsidRDefault="005932F2" w:rsidP="005A5970">
      <w:pPr>
        <w:numPr>
          <w:ilvl w:val="0"/>
          <w:numId w:val="9"/>
        </w:numPr>
        <w:spacing w:after="0" w:line="240" w:lineRule="auto"/>
        <w:ind w:left="567"/>
        <w:contextualSpacing/>
        <w:jc w:val="both"/>
        <w:rPr>
          <w:rFonts w:ascii="Calibri" w:eastAsia="Times New Roman" w:hAnsi="Calibri" w:cs="Calibri"/>
        </w:rPr>
      </w:pPr>
      <w:r w:rsidRPr="005A5970">
        <w:rPr>
          <w:rFonts w:ascii="Calibri" w:eastAsia="Times New Roman" w:hAnsi="Calibri" w:cs="Calibri"/>
        </w:rPr>
        <w:t xml:space="preserve">Helping children communicate effectively promotes self-regulation, positive behaviour and builds resilience. </w:t>
      </w:r>
    </w:p>
    <w:p w14:paraId="2788C3AD" w14:textId="6215EEF8" w:rsidR="005932F2" w:rsidRPr="005A5970" w:rsidRDefault="005932F2" w:rsidP="005A5970">
      <w:pPr>
        <w:pStyle w:val="ListParagraph"/>
        <w:numPr>
          <w:ilvl w:val="0"/>
          <w:numId w:val="9"/>
        </w:numPr>
        <w:spacing w:after="0" w:line="240" w:lineRule="auto"/>
        <w:ind w:left="567"/>
        <w:jc w:val="both"/>
        <w:rPr>
          <w:rFonts w:ascii="Calibri" w:hAnsi="Calibri" w:cs="Calibri"/>
        </w:rPr>
      </w:pPr>
      <w:r w:rsidRPr="005A5970">
        <w:rPr>
          <w:rFonts w:ascii="Calibri" w:hAnsi="Calibri" w:cs="Calibri"/>
        </w:rPr>
        <w:t>All forms of bullying are unacceptable.</w:t>
      </w:r>
    </w:p>
    <w:p w14:paraId="44C7882F" w14:textId="77777777" w:rsidR="005932F2" w:rsidRPr="005A5970" w:rsidRDefault="005932F2" w:rsidP="005A5970">
      <w:pPr>
        <w:pStyle w:val="ListParagraph"/>
        <w:numPr>
          <w:ilvl w:val="0"/>
          <w:numId w:val="9"/>
        </w:numPr>
        <w:spacing w:after="0" w:line="240" w:lineRule="auto"/>
        <w:ind w:left="567"/>
        <w:jc w:val="both"/>
        <w:rPr>
          <w:rFonts w:ascii="Calibri" w:hAnsi="Calibri" w:cs="Calibri"/>
        </w:rPr>
      </w:pPr>
      <w:r w:rsidRPr="005A5970">
        <w:rPr>
          <w:rFonts w:ascii="Calibri" w:hAnsi="Calibri" w:cs="Calibri"/>
        </w:rPr>
        <w:t>Governors, staff, parents and volunteers should set an excellent example of behaviour for children;</w:t>
      </w:r>
      <w:r w:rsidRPr="005A5970">
        <w:rPr>
          <w:rFonts w:ascii="Calibri" w:eastAsia="Times New Roman" w:hAnsi="Calibri" w:cs="Calibri"/>
          <w:lang w:eastAsia="en-GB"/>
        </w:rPr>
        <w:t xml:space="preserve"> maintaining, encouraging and promoting positive behaviour and the principles of fairness and justice.</w:t>
      </w:r>
    </w:p>
    <w:p w14:paraId="35C03FBA" w14:textId="77777777" w:rsidR="005932F2" w:rsidRPr="005A5970" w:rsidRDefault="005932F2" w:rsidP="005A5970">
      <w:pPr>
        <w:pStyle w:val="ListParagraph"/>
        <w:numPr>
          <w:ilvl w:val="0"/>
          <w:numId w:val="9"/>
        </w:numPr>
        <w:spacing w:after="0" w:line="240" w:lineRule="auto"/>
        <w:ind w:left="567"/>
        <w:jc w:val="both"/>
        <w:rPr>
          <w:rFonts w:ascii="Calibri" w:eastAsia="Times New Roman" w:hAnsi="Calibri" w:cs="Calibri"/>
          <w:lang w:eastAsia="en-GB"/>
        </w:rPr>
      </w:pPr>
      <w:r w:rsidRPr="005A5970">
        <w:rPr>
          <w:rFonts w:ascii="Calibri" w:eastAsia="Times New Roman" w:hAnsi="Calibri" w:cs="Calibri"/>
          <w:lang w:eastAsia="en-GB"/>
        </w:rPr>
        <w:t>The school will work in partnership with parents/carers to develop and promote positive behaviours - and seek advice from appropriate outside agencies wherever necessary.</w:t>
      </w:r>
    </w:p>
    <w:p w14:paraId="229864E2" w14:textId="77777777" w:rsidR="005932F2" w:rsidRPr="005A5970" w:rsidRDefault="005932F2" w:rsidP="005A5970">
      <w:pPr>
        <w:pStyle w:val="ListParagraph"/>
        <w:spacing w:after="0" w:line="240" w:lineRule="auto"/>
        <w:ind w:left="567"/>
        <w:jc w:val="both"/>
        <w:rPr>
          <w:rFonts w:ascii="Calibri" w:eastAsia="Times New Roman" w:hAnsi="Calibri" w:cs="Calibri"/>
          <w:sz w:val="24"/>
          <w:szCs w:val="24"/>
          <w:lang w:eastAsia="en-GB"/>
        </w:rPr>
      </w:pPr>
    </w:p>
    <w:p w14:paraId="1D2F6FD3" w14:textId="1D77E010" w:rsidR="0084301A" w:rsidRPr="005A5970" w:rsidRDefault="0084301A" w:rsidP="005A5970">
      <w:pPr>
        <w:pBdr>
          <w:top w:val="nil"/>
          <w:left w:val="nil"/>
          <w:bottom w:val="nil"/>
          <w:right w:val="nil"/>
          <w:between w:val="nil"/>
        </w:pBdr>
        <w:spacing w:after="0" w:line="240" w:lineRule="auto"/>
        <w:contextualSpacing/>
        <w:jc w:val="both"/>
        <w:rPr>
          <w:rFonts w:ascii="Calibri" w:hAnsi="Calibri" w:cs="Calibri"/>
        </w:rPr>
      </w:pPr>
      <w:r w:rsidRPr="005A5970">
        <w:rPr>
          <w:rFonts w:ascii="Calibri" w:hAnsi="Calibri" w:cs="Calibri"/>
        </w:rPr>
        <w:t xml:space="preserve">In order to achieve this, we aim to create and maintain a positive and safe school </w:t>
      </w:r>
      <w:r w:rsidR="005932F2" w:rsidRPr="005A5970">
        <w:rPr>
          <w:rFonts w:ascii="Calibri" w:hAnsi="Calibri" w:cs="Calibri"/>
        </w:rPr>
        <w:t xml:space="preserve">environment </w:t>
      </w:r>
      <w:r w:rsidRPr="005A5970">
        <w:rPr>
          <w:rFonts w:ascii="Calibri" w:hAnsi="Calibri" w:cs="Calibri"/>
        </w:rPr>
        <w:t>where effective learning can take place and all children can grow socially, emotionally and academically, with mutual respect between all members of the school community, for belongings and the school environment. Therefore</w:t>
      </w:r>
      <w:r w:rsidR="002331EA" w:rsidRPr="005A5970">
        <w:rPr>
          <w:rFonts w:ascii="Calibri" w:hAnsi="Calibri" w:cs="Calibri"/>
        </w:rPr>
        <w:t>,</w:t>
      </w:r>
      <w:r w:rsidRPr="005A5970">
        <w:rPr>
          <w:rFonts w:ascii="Calibri" w:hAnsi="Calibri" w:cs="Calibri"/>
        </w:rPr>
        <w:t xml:space="preserve"> everyone is expected to follow these whole school rules: </w:t>
      </w:r>
    </w:p>
    <w:p w14:paraId="1E470B82" w14:textId="56EEAE90" w:rsidR="003E098A" w:rsidRPr="005A5970" w:rsidRDefault="003E098A" w:rsidP="005A5970">
      <w:pPr>
        <w:pStyle w:val="ListParagraph"/>
        <w:numPr>
          <w:ilvl w:val="3"/>
          <w:numId w:val="21"/>
        </w:numPr>
        <w:pBdr>
          <w:top w:val="nil"/>
          <w:left w:val="nil"/>
          <w:bottom w:val="nil"/>
          <w:right w:val="nil"/>
          <w:between w:val="nil"/>
        </w:pBdr>
        <w:spacing w:after="0" w:line="240" w:lineRule="auto"/>
        <w:jc w:val="both"/>
        <w:rPr>
          <w:rFonts w:ascii="Calibri" w:hAnsi="Calibri" w:cs="Calibri"/>
        </w:rPr>
      </w:pPr>
      <w:r w:rsidRPr="005A5970">
        <w:rPr>
          <w:rFonts w:ascii="Calibri" w:hAnsi="Calibri" w:cs="Calibri"/>
        </w:rPr>
        <w:t>Be kind</w:t>
      </w:r>
    </w:p>
    <w:p w14:paraId="6665C387" w14:textId="60EDCFBA" w:rsidR="003E098A" w:rsidRPr="005A5970" w:rsidRDefault="003E098A" w:rsidP="005A5970">
      <w:pPr>
        <w:pStyle w:val="ListParagraph"/>
        <w:numPr>
          <w:ilvl w:val="3"/>
          <w:numId w:val="21"/>
        </w:numPr>
        <w:pBdr>
          <w:top w:val="nil"/>
          <w:left w:val="nil"/>
          <w:bottom w:val="nil"/>
          <w:right w:val="nil"/>
          <w:between w:val="nil"/>
        </w:pBdr>
        <w:spacing w:after="0" w:line="240" w:lineRule="auto"/>
        <w:jc w:val="both"/>
        <w:rPr>
          <w:rFonts w:ascii="Calibri" w:hAnsi="Calibri" w:cs="Calibri"/>
        </w:rPr>
      </w:pPr>
      <w:r w:rsidRPr="005A5970">
        <w:rPr>
          <w:rFonts w:ascii="Calibri" w:hAnsi="Calibri" w:cs="Calibri"/>
        </w:rPr>
        <w:t xml:space="preserve">Be ready </w:t>
      </w:r>
    </w:p>
    <w:p w14:paraId="4EE79064" w14:textId="0F0E4815" w:rsidR="0084301A" w:rsidRPr="005A5970" w:rsidRDefault="0084301A" w:rsidP="005A5970">
      <w:pPr>
        <w:pStyle w:val="ListParagraph"/>
        <w:numPr>
          <w:ilvl w:val="3"/>
          <w:numId w:val="21"/>
        </w:numPr>
        <w:pBdr>
          <w:top w:val="nil"/>
          <w:left w:val="nil"/>
          <w:bottom w:val="nil"/>
          <w:right w:val="nil"/>
          <w:between w:val="nil"/>
        </w:pBdr>
        <w:spacing w:after="0" w:line="240" w:lineRule="auto"/>
        <w:jc w:val="both"/>
        <w:rPr>
          <w:rFonts w:ascii="Calibri" w:hAnsi="Calibri" w:cs="Calibri"/>
        </w:rPr>
      </w:pPr>
      <w:r w:rsidRPr="005A5970">
        <w:rPr>
          <w:rFonts w:ascii="Calibri" w:hAnsi="Calibri" w:cs="Calibri"/>
        </w:rPr>
        <w:t>Be safe</w:t>
      </w:r>
      <w:r w:rsidRPr="005A5970">
        <w:rPr>
          <w:rFonts w:ascii="Calibri" w:hAnsi="Calibri" w:cs="Calibri"/>
        </w:rPr>
        <w:tab/>
      </w:r>
    </w:p>
    <w:p w14:paraId="249B372E" w14:textId="77777777" w:rsidR="0084301A" w:rsidRPr="005A5970" w:rsidRDefault="0084301A" w:rsidP="005A5970">
      <w:pPr>
        <w:widowControl w:val="0"/>
        <w:tabs>
          <w:tab w:val="left" w:pos="220"/>
          <w:tab w:val="left" w:pos="720"/>
        </w:tabs>
        <w:spacing w:after="240" w:line="240" w:lineRule="auto"/>
        <w:contextualSpacing/>
        <w:jc w:val="both"/>
        <w:rPr>
          <w:rFonts w:ascii="Calibri" w:hAnsi="Calibri" w:cs="Calibri"/>
        </w:rPr>
      </w:pPr>
    </w:p>
    <w:p w14:paraId="71A093EF" w14:textId="77777777" w:rsidR="0084301A" w:rsidRPr="005A5970" w:rsidRDefault="0084301A" w:rsidP="005A5970">
      <w:pPr>
        <w:widowControl w:val="0"/>
        <w:spacing w:after="240" w:line="240" w:lineRule="auto"/>
        <w:contextualSpacing/>
        <w:jc w:val="both"/>
        <w:rPr>
          <w:rFonts w:ascii="Calibri" w:hAnsi="Calibri" w:cs="Calibri"/>
        </w:rPr>
      </w:pPr>
      <w:r w:rsidRPr="005A5970">
        <w:rPr>
          <w:rFonts w:ascii="Calibri" w:hAnsi="Calibri" w:cs="Calibri"/>
        </w:rPr>
        <w:t>At Charlton-on-</w:t>
      </w:r>
      <w:proofErr w:type="spellStart"/>
      <w:r w:rsidRPr="005A5970">
        <w:rPr>
          <w:rFonts w:ascii="Calibri" w:hAnsi="Calibri" w:cs="Calibri"/>
        </w:rPr>
        <w:t>Otmoor</w:t>
      </w:r>
      <w:proofErr w:type="spellEnd"/>
      <w:r w:rsidRPr="005A5970">
        <w:rPr>
          <w:rFonts w:ascii="Calibri" w:hAnsi="Calibri" w:cs="Calibri"/>
        </w:rPr>
        <w:t xml:space="preserve"> Primary School, we recognise that wellbeing and behaviour are inextricably linked. Research into child development, neuroscience and attachment theory all provide us with the understanding of the direct correlation between positive mental health and optimum educational outcomes. If wellbeing is high, then children can reach their full potential. </w:t>
      </w:r>
    </w:p>
    <w:p w14:paraId="385828D1" w14:textId="77777777" w:rsidR="0084301A" w:rsidRPr="005A5970" w:rsidRDefault="0084301A" w:rsidP="005A5970">
      <w:pPr>
        <w:widowControl w:val="0"/>
        <w:spacing w:after="240" w:line="240" w:lineRule="auto"/>
        <w:contextualSpacing/>
        <w:jc w:val="both"/>
        <w:rPr>
          <w:rFonts w:ascii="Calibri" w:hAnsi="Calibri" w:cs="Calibri"/>
        </w:rPr>
      </w:pPr>
    </w:p>
    <w:p w14:paraId="2922B078" w14:textId="736D5BF9" w:rsidR="0084301A" w:rsidRPr="005A5970" w:rsidRDefault="0084301A" w:rsidP="005A5970">
      <w:pPr>
        <w:widowControl w:val="0"/>
        <w:spacing w:after="240" w:line="240" w:lineRule="auto"/>
        <w:contextualSpacing/>
        <w:jc w:val="both"/>
        <w:rPr>
          <w:rFonts w:ascii="Calibri" w:hAnsi="Calibri" w:cs="Calibri"/>
        </w:rPr>
      </w:pPr>
      <w:r w:rsidRPr="005A5970">
        <w:rPr>
          <w:rFonts w:ascii="Calibri" w:hAnsi="Calibri" w:cs="Calibri"/>
        </w:rPr>
        <w:t xml:space="preserve">When children experience safety in their relationships they </w:t>
      </w:r>
      <w:r w:rsidRPr="0055075D">
        <w:rPr>
          <w:rFonts w:ascii="Calibri" w:hAnsi="Calibri" w:cs="Calibri"/>
          <w:color w:val="000000" w:themeColor="text1"/>
        </w:rPr>
        <w:t xml:space="preserve">are better placed to engage with life and learning. </w:t>
      </w:r>
      <w:r w:rsidRPr="005A5970">
        <w:rPr>
          <w:rFonts w:ascii="Calibri" w:hAnsi="Calibri" w:cs="Calibri"/>
        </w:rPr>
        <w:t>It is therefore vital that wellbeing is prioritised in order for us to live out our vision</w:t>
      </w:r>
      <w:r w:rsidR="005A5970" w:rsidRPr="005A5970">
        <w:rPr>
          <w:rFonts w:ascii="Calibri" w:hAnsi="Calibri" w:cs="Calibri"/>
        </w:rPr>
        <w:t xml:space="preserve"> - </w:t>
      </w:r>
      <w:r w:rsidRPr="005A5970">
        <w:rPr>
          <w:rFonts w:ascii="Calibri" w:hAnsi="Calibri" w:cs="Calibri"/>
        </w:rPr>
        <w:t xml:space="preserve"> ‘Aspire and grow together’.</w:t>
      </w:r>
    </w:p>
    <w:p w14:paraId="32D8BD91" w14:textId="77777777" w:rsidR="0084301A" w:rsidRPr="005A5970" w:rsidRDefault="0084301A" w:rsidP="005A5970">
      <w:pPr>
        <w:widowControl w:val="0"/>
        <w:spacing w:after="240" w:line="240" w:lineRule="auto"/>
        <w:contextualSpacing/>
        <w:jc w:val="both"/>
        <w:rPr>
          <w:rFonts w:ascii="Calibri" w:hAnsi="Calibri" w:cs="Calibri"/>
        </w:rPr>
      </w:pPr>
    </w:p>
    <w:p w14:paraId="3FED3293" w14:textId="77777777" w:rsidR="0084301A" w:rsidRPr="005A5970" w:rsidRDefault="0084301A" w:rsidP="005A5970">
      <w:pPr>
        <w:widowControl w:val="0"/>
        <w:spacing w:after="240" w:line="240" w:lineRule="auto"/>
        <w:contextualSpacing/>
        <w:jc w:val="both"/>
        <w:rPr>
          <w:rFonts w:ascii="Calibri" w:hAnsi="Calibri" w:cs="Calibri"/>
        </w:rPr>
      </w:pPr>
      <w:r w:rsidRPr="005A5970">
        <w:rPr>
          <w:rFonts w:ascii="Calibri" w:hAnsi="Calibri" w:cs="Calibri"/>
        </w:rPr>
        <w:t>Our six school values underpin the positive behaviour which we expect from all children. Our six core values are:</w:t>
      </w:r>
    </w:p>
    <w:p w14:paraId="09BA1583" w14:textId="77777777" w:rsidR="0084301A" w:rsidRPr="005A5970" w:rsidRDefault="0084301A" w:rsidP="005A5970">
      <w:pPr>
        <w:pBdr>
          <w:top w:val="nil"/>
          <w:left w:val="nil"/>
          <w:bottom w:val="nil"/>
          <w:right w:val="nil"/>
          <w:between w:val="nil"/>
        </w:pBdr>
        <w:shd w:val="clear" w:color="auto" w:fill="FFFFFF"/>
        <w:spacing w:after="0" w:line="240" w:lineRule="auto"/>
        <w:contextualSpacing/>
        <w:jc w:val="both"/>
        <w:rPr>
          <w:rFonts w:ascii="Calibri" w:hAnsi="Calibri" w:cs="Calibri"/>
          <w:b/>
        </w:rPr>
      </w:pPr>
    </w:p>
    <w:p w14:paraId="42D7E97A" w14:textId="44401089" w:rsidR="0084301A" w:rsidRPr="005A5970" w:rsidRDefault="0084301A" w:rsidP="005A5970">
      <w:pPr>
        <w:pBdr>
          <w:top w:val="nil"/>
          <w:left w:val="nil"/>
          <w:bottom w:val="nil"/>
          <w:right w:val="nil"/>
          <w:between w:val="nil"/>
        </w:pBdr>
        <w:shd w:val="clear" w:color="auto" w:fill="FFFFFF"/>
        <w:spacing w:after="0" w:line="240" w:lineRule="auto"/>
        <w:contextualSpacing/>
        <w:jc w:val="center"/>
        <w:rPr>
          <w:rFonts w:ascii="Calibri" w:hAnsi="Calibri" w:cs="Calibri"/>
          <w:b/>
          <w:sz w:val="28"/>
          <w:szCs w:val="28"/>
        </w:rPr>
      </w:pPr>
      <w:r w:rsidRPr="005A5970">
        <w:rPr>
          <w:rFonts w:ascii="Calibri" w:hAnsi="Calibri" w:cs="Calibri"/>
          <w:b/>
          <w:sz w:val="28"/>
          <w:szCs w:val="28"/>
        </w:rPr>
        <w:t>Love</w:t>
      </w:r>
      <w:r w:rsidR="005A5970" w:rsidRPr="005A5970">
        <w:rPr>
          <w:rFonts w:ascii="Calibri" w:hAnsi="Calibri" w:cs="Calibri"/>
          <w:b/>
          <w:sz w:val="28"/>
          <w:szCs w:val="28"/>
        </w:rPr>
        <w:tab/>
        <w:t xml:space="preserve">      </w:t>
      </w:r>
      <w:r w:rsidRPr="005A5970">
        <w:rPr>
          <w:rFonts w:ascii="Calibri" w:hAnsi="Calibri" w:cs="Calibri"/>
          <w:b/>
          <w:sz w:val="28"/>
          <w:szCs w:val="28"/>
        </w:rPr>
        <w:t>Respect</w:t>
      </w:r>
      <w:r w:rsidR="005A5970" w:rsidRPr="005A5970">
        <w:rPr>
          <w:rFonts w:ascii="Calibri" w:hAnsi="Calibri" w:cs="Calibri"/>
          <w:b/>
          <w:sz w:val="28"/>
          <w:szCs w:val="28"/>
        </w:rPr>
        <w:t xml:space="preserve">        </w:t>
      </w:r>
      <w:r w:rsidRPr="005A5970">
        <w:rPr>
          <w:rFonts w:ascii="Calibri" w:hAnsi="Calibri" w:cs="Calibri"/>
          <w:b/>
          <w:sz w:val="28"/>
          <w:szCs w:val="28"/>
        </w:rPr>
        <w:t>Resilience</w:t>
      </w:r>
      <w:r w:rsidR="005A5970" w:rsidRPr="005A5970">
        <w:rPr>
          <w:rFonts w:ascii="Calibri" w:hAnsi="Calibri" w:cs="Calibri"/>
          <w:b/>
          <w:sz w:val="28"/>
          <w:szCs w:val="28"/>
        </w:rPr>
        <w:t xml:space="preserve">       </w:t>
      </w:r>
      <w:r w:rsidRPr="005A5970">
        <w:rPr>
          <w:rFonts w:ascii="Calibri" w:hAnsi="Calibri" w:cs="Calibri"/>
          <w:b/>
          <w:sz w:val="28"/>
          <w:szCs w:val="28"/>
        </w:rPr>
        <w:t>Kindnes</w:t>
      </w:r>
      <w:r w:rsidR="005A5970" w:rsidRPr="005A5970">
        <w:rPr>
          <w:rFonts w:ascii="Calibri" w:hAnsi="Calibri" w:cs="Calibri"/>
          <w:b/>
          <w:sz w:val="28"/>
          <w:szCs w:val="28"/>
        </w:rPr>
        <w:t xml:space="preserve">s        </w:t>
      </w:r>
      <w:r w:rsidRPr="005A5970">
        <w:rPr>
          <w:rFonts w:ascii="Calibri" w:hAnsi="Calibri" w:cs="Calibri"/>
          <w:b/>
          <w:sz w:val="28"/>
          <w:szCs w:val="28"/>
        </w:rPr>
        <w:t>Forgiveness</w:t>
      </w:r>
      <w:r w:rsidR="005A5970" w:rsidRPr="005A5970">
        <w:rPr>
          <w:rFonts w:ascii="Calibri" w:hAnsi="Calibri" w:cs="Calibri"/>
          <w:b/>
          <w:sz w:val="28"/>
          <w:szCs w:val="28"/>
        </w:rPr>
        <w:t xml:space="preserve">       </w:t>
      </w:r>
      <w:r w:rsidRPr="005A5970">
        <w:rPr>
          <w:rFonts w:ascii="Calibri" w:hAnsi="Calibri" w:cs="Calibri"/>
          <w:b/>
          <w:sz w:val="28"/>
          <w:szCs w:val="28"/>
        </w:rPr>
        <w:t>Honest</w:t>
      </w:r>
      <w:r w:rsidR="005A5970" w:rsidRPr="005A5970">
        <w:rPr>
          <w:rFonts w:ascii="Calibri" w:hAnsi="Calibri" w:cs="Calibri"/>
          <w:b/>
          <w:sz w:val="28"/>
          <w:szCs w:val="28"/>
        </w:rPr>
        <w:t>y</w:t>
      </w:r>
    </w:p>
    <w:p w14:paraId="4E90AFF1" w14:textId="77777777" w:rsidR="0084301A" w:rsidRPr="005A5970" w:rsidRDefault="0084301A" w:rsidP="005A5970">
      <w:pPr>
        <w:widowControl w:val="0"/>
        <w:tabs>
          <w:tab w:val="left" w:pos="3720"/>
        </w:tabs>
        <w:spacing w:after="240" w:line="240" w:lineRule="auto"/>
        <w:contextualSpacing/>
        <w:jc w:val="both"/>
        <w:rPr>
          <w:rFonts w:ascii="Calibri" w:hAnsi="Calibri" w:cs="Calibri"/>
        </w:rPr>
      </w:pPr>
    </w:p>
    <w:p w14:paraId="2ABD2B89" w14:textId="77777777" w:rsidR="00B87943" w:rsidRDefault="00B87943">
      <w:pPr>
        <w:spacing w:after="160" w:line="259" w:lineRule="auto"/>
        <w:rPr>
          <w:rStyle w:val="wixui-rich-texttext"/>
          <w:rFonts w:ascii="Calibri" w:hAnsi="Calibri" w:cs="Calibri"/>
          <w:b/>
          <w:bCs/>
          <w:u w:val="single"/>
          <w:bdr w:val="none" w:sz="0" w:space="0" w:color="auto" w:frame="1"/>
        </w:rPr>
      </w:pPr>
      <w:r>
        <w:rPr>
          <w:rStyle w:val="wixui-rich-texttext"/>
          <w:rFonts w:ascii="Calibri" w:hAnsi="Calibri" w:cs="Calibri"/>
          <w:b/>
          <w:bCs/>
          <w:u w:val="single"/>
          <w:bdr w:val="none" w:sz="0" w:space="0" w:color="auto" w:frame="1"/>
        </w:rPr>
        <w:br w:type="page"/>
      </w:r>
    </w:p>
    <w:p w14:paraId="53B7C05A" w14:textId="6F40F9D4" w:rsidR="0084301A" w:rsidRPr="005A5970" w:rsidRDefault="0084301A" w:rsidP="005A5970">
      <w:pPr>
        <w:widowControl w:val="0"/>
        <w:tabs>
          <w:tab w:val="left" w:pos="3720"/>
        </w:tabs>
        <w:spacing w:after="240" w:line="240" w:lineRule="auto"/>
        <w:contextualSpacing/>
        <w:jc w:val="both"/>
        <w:rPr>
          <w:rStyle w:val="wixui-rich-texttext"/>
          <w:rFonts w:ascii="Calibri" w:hAnsi="Calibri" w:cs="Calibri"/>
          <w:b/>
          <w:bCs/>
          <w:u w:val="single"/>
          <w:bdr w:val="none" w:sz="0" w:space="0" w:color="auto" w:frame="1"/>
        </w:rPr>
      </w:pPr>
      <w:r w:rsidRPr="005A5970">
        <w:rPr>
          <w:rStyle w:val="wixui-rich-texttext"/>
          <w:rFonts w:ascii="Calibri" w:hAnsi="Calibri" w:cs="Calibri"/>
          <w:b/>
          <w:bCs/>
          <w:u w:val="single"/>
          <w:bdr w:val="none" w:sz="0" w:space="0" w:color="auto" w:frame="1"/>
        </w:rPr>
        <w:lastRenderedPageBreak/>
        <w:t>The Thrive Approach</w:t>
      </w:r>
    </w:p>
    <w:p w14:paraId="4B5B1629" w14:textId="77777777" w:rsidR="0084301A" w:rsidRPr="005A5970" w:rsidRDefault="0084301A" w:rsidP="005A5970">
      <w:pPr>
        <w:widowControl w:val="0"/>
        <w:tabs>
          <w:tab w:val="left" w:pos="3720"/>
        </w:tabs>
        <w:spacing w:after="240" w:line="240" w:lineRule="auto"/>
        <w:contextualSpacing/>
        <w:jc w:val="both"/>
        <w:rPr>
          <w:rStyle w:val="wixui-rich-texttext"/>
          <w:rFonts w:ascii="Calibri" w:hAnsi="Calibri" w:cs="Calibri"/>
          <w:b/>
          <w:bCs/>
          <w:u w:val="single"/>
          <w:bdr w:val="none" w:sz="0" w:space="0" w:color="auto" w:frame="1"/>
        </w:rPr>
      </w:pPr>
    </w:p>
    <w:p w14:paraId="3D7100F9" w14:textId="6B98CD4C" w:rsidR="005A5970" w:rsidRPr="000B5E39" w:rsidRDefault="0084301A" w:rsidP="005A5970">
      <w:pPr>
        <w:widowControl w:val="0"/>
        <w:tabs>
          <w:tab w:val="left" w:pos="3720"/>
        </w:tabs>
        <w:spacing w:after="240" w:line="240" w:lineRule="auto"/>
        <w:contextualSpacing/>
        <w:jc w:val="both"/>
        <w:rPr>
          <w:rFonts w:ascii="Calibri" w:hAnsi="Calibri" w:cs="Calibri"/>
          <w:color w:val="000000" w:themeColor="text1"/>
        </w:rPr>
      </w:pPr>
      <w:r w:rsidRPr="00CB5931">
        <w:rPr>
          <w:rStyle w:val="wixui-rich-texttext"/>
          <w:rFonts w:ascii="Calibri" w:hAnsi="Calibri" w:cs="Calibri"/>
          <w:color w:val="000000" w:themeColor="text1"/>
          <w:bdr w:val="none" w:sz="0" w:space="0" w:color="auto" w:frame="1"/>
        </w:rPr>
        <w:t>Here at Charlton-on-</w:t>
      </w:r>
      <w:proofErr w:type="spellStart"/>
      <w:r w:rsidRPr="00CB5931">
        <w:rPr>
          <w:rStyle w:val="wixui-rich-texttext"/>
          <w:rFonts w:ascii="Calibri" w:hAnsi="Calibri" w:cs="Calibri"/>
          <w:color w:val="000000" w:themeColor="text1"/>
          <w:bdr w:val="none" w:sz="0" w:space="0" w:color="auto" w:frame="1"/>
        </w:rPr>
        <w:t>Otmoor</w:t>
      </w:r>
      <w:proofErr w:type="spellEnd"/>
      <w:r w:rsidRPr="00CB5931">
        <w:rPr>
          <w:rStyle w:val="wixui-rich-texttext"/>
          <w:rFonts w:ascii="Calibri" w:hAnsi="Calibri" w:cs="Calibri"/>
          <w:color w:val="000000" w:themeColor="text1"/>
          <w:bdr w:val="none" w:sz="0" w:space="0" w:color="auto" w:frame="1"/>
        </w:rPr>
        <w:t xml:space="preserve"> we are embracing the Thrive Approach. Thrive is an approach to help support children with their wellbeing emotional and social development</w:t>
      </w:r>
      <w:r w:rsidR="00CB5931">
        <w:rPr>
          <w:rStyle w:val="wixui-rich-texttext"/>
          <w:rFonts w:ascii="Calibri" w:hAnsi="Calibri" w:cs="Calibri"/>
          <w:color w:val="000000" w:themeColor="text1"/>
          <w:bdr w:val="none" w:sz="0" w:space="0" w:color="auto" w:frame="1"/>
        </w:rPr>
        <w:t xml:space="preserve"> </w:t>
      </w:r>
      <w:r w:rsidRPr="00CB5931">
        <w:rPr>
          <w:rStyle w:val="wixui-rich-texttext"/>
          <w:rFonts w:ascii="Calibri" w:hAnsi="Calibri" w:cs="Calibri"/>
          <w:color w:val="000000" w:themeColor="text1"/>
          <w:bdr w:val="none" w:sz="0" w:space="0" w:color="auto" w:frame="1"/>
        </w:rPr>
        <w:t>by building positive relationships and explor</w:t>
      </w:r>
      <w:r w:rsidR="00267A18" w:rsidRPr="00CB5931">
        <w:rPr>
          <w:rStyle w:val="wixui-rich-texttext"/>
          <w:rFonts w:ascii="Calibri" w:hAnsi="Calibri" w:cs="Calibri"/>
          <w:color w:val="000000" w:themeColor="text1"/>
          <w:bdr w:val="none" w:sz="0" w:space="0" w:color="auto" w:frame="1"/>
        </w:rPr>
        <w:t>ing</w:t>
      </w:r>
      <w:r w:rsidRPr="00CB5931">
        <w:rPr>
          <w:rStyle w:val="wixui-rich-texttext"/>
          <w:rFonts w:ascii="Calibri" w:hAnsi="Calibri" w:cs="Calibri"/>
          <w:color w:val="000000" w:themeColor="text1"/>
          <w:bdr w:val="none" w:sz="0" w:space="0" w:color="auto" w:frame="1"/>
        </w:rPr>
        <w:t xml:space="preserve"> and understand</w:t>
      </w:r>
      <w:r w:rsidR="000B5E39">
        <w:rPr>
          <w:rStyle w:val="wixui-rich-texttext"/>
          <w:rFonts w:ascii="Calibri" w:hAnsi="Calibri" w:cs="Calibri"/>
          <w:color w:val="000000" w:themeColor="text1"/>
          <w:bdr w:val="none" w:sz="0" w:space="0" w:color="auto" w:frame="1"/>
        </w:rPr>
        <w:t>ing</w:t>
      </w:r>
      <w:r w:rsidRPr="00CB5931">
        <w:rPr>
          <w:rStyle w:val="wixui-rich-texttext"/>
          <w:rFonts w:ascii="Calibri" w:hAnsi="Calibri" w:cs="Calibri"/>
          <w:color w:val="000000" w:themeColor="text1"/>
          <w:bdr w:val="none" w:sz="0" w:space="0" w:color="auto" w:frame="1"/>
        </w:rPr>
        <w:t xml:space="preserve"> feelings.</w:t>
      </w:r>
      <w:r w:rsidRPr="00CB5931">
        <w:rPr>
          <w:rFonts w:ascii="Calibri" w:hAnsi="Calibri" w:cs="Calibri"/>
          <w:color w:val="000000" w:themeColor="text1"/>
        </w:rPr>
        <w:t xml:space="preserve"> Thrive supports and encourages the development of confident, curious, creative and capable children, who are open to learning and better equipped to deal with life’s ups and downs. Thrive approaches are followed across the whole school, through every interaction in the classroom, at playtimes and lunchtimes, and in one to one or group sessions. </w:t>
      </w:r>
    </w:p>
    <w:p w14:paraId="418F0935" w14:textId="77777777" w:rsidR="005A5970" w:rsidRPr="00CB5931" w:rsidRDefault="005A5970" w:rsidP="005A5970">
      <w:pPr>
        <w:widowControl w:val="0"/>
        <w:tabs>
          <w:tab w:val="left" w:pos="3720"/>
        </w:tabs>
        <w:spacing w:after="240" w:line="240" w:lineRule="auto"/>
        <w:contextualSpacing/>
        <w:jc w:val="both"/>
        <w:rPr>
          <w:rFonts w:ascii="Calibri" w:eastAsia="Times New Roman" w:hAnsi="Calibri" w:cs="Calibri"/>
          <w:color w:val="000000" w:themeColor="text1"/>
          <w:lang w:eastAsia="en-GB"/>
        </w:rPr>
      </w:pPr>
    </w:p>
    <w:p w14:paraId="2303D923" w14:textId="77777777" w:rsidR="0084301A" w:rsidRPr="005A5970" w:rsidRDefault="0084301A" w:rsidP="009357C3">
      <w:pPr>
        <w:widowControl w:val="0"/>
        <w:tabs>
          <w:tab w:val="left" w:pos="220"/>
          <w:tab w:val="left" w:pos="720"/>
        </w:tabs>
        <w:spacing w:after="0" w:line="240" w:lineRule="auto"/>
        <w:contextualSpacing/>
        <w:jc w:val="both"/>
        <w:rPr>
          <w:rFonts w:ascii="Calibri" w:hAnsi="Calibri" w:cs="Calibri"/>
          <w:b/>
          <w:u w:val="single"/>
        </w:rPr>
      </w:pPr>
      <w:r w:rsidRPr="005A5970">
        <w:rPr>
          <w:rFonts w:ascii="Calibri" w:hAnsi="Calibri" w:cs="Calibri"/>
          <w:b/>
          <w:u w:val="single"/>
        </w:rPr>
        <w:t>Staff will build relationships with children by:</w:t>
      </w:r>
    </w:p>
    <w:p w14:paraId="65ADCF35" w14:textId="5F3B7EA9" w:rsidR="0084301A" w:rsidRPr="005A5970" w:rsidRDefault="0084301A" w:rsidP="009357C3">
      <w:pPr>
        <w:pStyle w:val="ListParagraph"/>
        <w:widowControl w:val="0"/>
        <w:numPr>
          <w:ilvl w:val="0"/>
          <w:numId w:val="10"/>
        </w:numPr>
        <w:tabs>
          <w:tab w:val="left" w:pos="220"/>
        </w:tabs>
        <w:spacing w:after="0" w:line="240" w:lineRule="auto"/>
        <w:ind w:left="284" w:hanging="284"/>
        <w:jc w:val="both"/>
        <w:rPr>
          <w:rFonts w:ascii="Calibri" w:hAnsi="Calibri" w:cs="Calibri"/>
          <w:bCs/>
        </w:rPr>
      </w:pPr>
      <w:r w:rsidRPr="005A5970">
        <w:rPr>
          <w:rFonts w:ascii="Calibri" w:hAnsi="Calibri" w:cs="Calibri"/>
          <w:bCs/>
        </w:rPr>
        <w:t>Meeting and greeting the children each morning</w:t>
      </w:r>
      <w:r w:rsidR="00C8495A" w:rsidRPr="005A5970">
        <w:rPr>
          <w:rFonts w:ascii="Calibri" w:hAnsi="Calibri" w:cs="Calibri"/>
          <w:bCs/>
        </w:rPr>
        <w:t>.</w:t>
      </w:r>
    </w:p>
    <w:p w14:paraId="57F306A2" w14:textId="7E174EEB" w:rsidR="0084301A" w:rsidRPr="005A5970" w:rsidRDefault="0084301A" w:rsidP="005A5970">
      <w:pPr>
        <w:pStyle w:val="ListParagraph"/>
        <w:widowControl w:val="0"/>
        <w:numPr>
          <w:ilvl w:val="0"/>
          <w:numId w:val="10"/>
        </w:numPr>
        <w:tabs>
          <w:tab w:val="left" w:pos="220"/>
        </w:tabs>
        <w:spacing w:after="240" w:line="240" w:lineRule="auto"/>
        <w:ind w:left="284" w:hanging="284"/>
        <w:jc w:val="both"/>
        <w:rPr>
          <w:rFonts w:ascii="Calibri" w:hAnsi="Calibri" w:cs="Calibri"/>
          <w:bCs/>
        </w:rPr>
      </w:pPr>
      <w:r w:rsidRPr="005A5970">
        <w:rPr>
          <w:rFonts w:ascii="Calibri" w:hAnsi="Calibri" w:cs="Calibri"/>
          <w:bCs/>
        </w:rPr>
        <w:t xml:space="preserve">Being a visible </w:t>
      </w:r>
      <w:r w:rsidRPr="005A5970">
        <w:rPr>
          <w:rFonts w:ascii="Calibri" w:hAnsi="Calibri" w:cs="Calibri"/>
        </w:rPr>
        <w:t>presence around the school, especially at transition times</w:t>
      </w:r>
      <w:r w:rsidR="00C8495A" w:rsidRPr="005A5970">
        <w:rPr>
          <w:rFonts w:ascii="Calibri" w:hAnsi="Calibri" w:cs="Calibri"/>
        </w:rPr>
        <w:t>.</w:t>
      </w:r>
    </w:p>
    <w:p w14:paraId="215261A6" w14:textId="29CB7A15" w:rsidR="0084301A" w:rsidRPr="005A5970" w:rsidRDefault="0084301A" w:rsidP="005A5970">
      <w:pPr>
        <w:pStyle w:val="ListParagraph"/>
        <w:widowControl w:val="0"/>
        <w:numPr>
          <w:ilvl w:val="0"/>
          <w:numId w:val="10"/>
        </w:numPr>
        <w:tabs>
          <w:tab w:val="left" w:pos="220"/>
        </w:tabs>
        <w:spacing w:after="240" w:line="240" w:lineRule="auto"/>
        <w:ind w:left="284" w:hanging="284"/>
        <w:jc w:val="both"/>
        <w:rPr>
          <w:rFonts w:ascii="Calibri" w:hAnsi="Calibri" w:cs="Calibri"/>
          <w:bCs/>
        </w:rPr>
      </w:pPr>
      <w:r w:rsidRPr="005A5970">
        <w:rPr>
          <w:rFonts w:ascii="Calibri" w:hAnsi="Calibri" w:cs="Calibri"/>
        </w:rPr>
        <w:t>Providing children with excellent role models of behaviours and the school values</w:t>
      </w:r>
      <w:r w:rsidR="00C8495A" w:rsidRPr="005A5970">
        <w:rPr>
          <w:rFonts w:ascii="Calibri" w:hAnsi="Calibri" w:cs="Calibri"/>
          <w:bCs/>
        </w:rPr>
        <w:t>.</w:t>
      </w:r>
    </w:p>
    <w:p w14:paraId="7078ED40" w14:textId="77777777" w:rsidR="0084301A" w:rsidRPr="005A5970" w:rsidRDefault="0084301A" w:rsidP="005A5970">
      <w:pPr>
        <w:pStyle w:val="ListParagraph"/>
        <w:numPr>
          <w:ilvl w:val="0"/>
          <w:numId w:val="10"/>
        </w:numPr>
        <w:spacing w:after="0" w:line="240" w:lineRule="auto"/>
        <w:ind w:left="284" w:hanging="284"/>
        <w:jc w:val="both"/>
        <w:rPr>
          <w:rFonts w:ascii="Calibri" w:hAnsi="Calibri" w:cs="Calibri"/>
        </w:rPr>
      </w:pPr>
      <w:r w:rsidRPr="005A5970">
        <w:rPr>
          <w:rFonts w:ascii="Calibri" w:hAnsi="Calibri" w:cs="Calibri"/>
        </w:rPr>
        <w:t xml:space="preserve">Recognising behaviour is a form of communication. </w:t>
      </w:r>
    </w:p>
    <w:p w14:paraId="7895F508" w14:textId="1CD715D4" w:rsidR="00E24414" w:rsidRPr="005A5970" w:rsidRDefault="00E24414" w:rsidP="005A5970">
      <w:pPr>
        <w:pStyle w:val="ListParagraph"/>
        <w:numPr>
          <w:ilvl w:val="0"/>
          <w:numId w:val="10"/>
        </w:numPr>
        <w:spacing w:after="0" w:line="240" w:lineRule="auto"/>
        <w:ind w:left="284" w:hanging="284"/>
        <w:jc w:val="both"/>
        <w:rPr>
          <w:rFonts w:ascii="Calibri" w:hAnsi="Calibri" w:cs="Calibri"/>
        </w:rPr>
      </w:pPr>
      <w:r w:rsidRPr="005A5970">
        <w:rPr>
          <w:rFonts w:ascii="Calibri" w:hAnsi="Calibri" w:cs="Calibri"/>
        </w:rPr>
        <w:t>Creating an environment that fosters good behaviour through stimulating, engaging and inspiring lessons.</w:t>
      </w:r>
    </w:p>
    <w:p w14:paraId="2EA006A3" w14:textId="4D032098" w:rsidR="00E24414" w:rsidRPr="005A5970" w:rsidRDefault="00E24414" w:rsidP="005A5970">
      <w:pPr>
        <w:pStyle w:val="ListParagraph"/>
        <w:numPr>
          <w:ilvl w:val="0"/>
          <w:numId w:val="10"/>
        </w:numPr>
        <w:spacing w:after="0" w:line="240" w:lineRule="auto"/>
        <w:ind w:left="284" w:hanging="284"/>
        <w:jc w:val="both"/>
        <w:rPr>
          <w:rFonts w:ascii="Calibri" w:hAnsi="Calibri" w:cs="Calibri"/>
        </w:rPr>
      </w:pPr>
      <w:r w:rsidRPr="005A5970">
        <w:rPr>
          <w:rFonts w:ascii="Calibri" w:hAnsi="Calibri" w:cs="Calibri"/>
        </w:rPr>
        <w:t>Setting clear expectations in class, around school and on the playground</w:t>
      </w:r>
      <w:r w:rsidR="00952EEE" w:rsidRPr="005A5970">
        <w:rPr>
          <w:rFonts w:ascii="Calibri" w:hAnsi="Calibri" w:cs="Calibri"/>
        </w:rPr>
        <w:t>.</w:t>
      </w:r>
    </w:p>
    <w:p w14:paraId="6A32A92F" w14:textId="2BA14C03" w:rsidR="0084301A" w:rsidRPr="005A5970" w:rsidRDefault="0084301A" w:rsidP="005A5970">
      <w:pPr>
        <w:pStyle w:val="ListParagraph"/>
        <w:widowControl w:val="0"/>
        <w:numPr>
          <w:ilvl w:val="0"/>
          <w:numId w:val="10"/>
        </w:numPr>
        <w:tabs>
          <w:tab w:val="left" w:pos="220"/>
        </w:tabs>
        <w:spacing w:after="240" w:line="240" w:lineRule="auto"/>
        <w:ind w:left="284" w:hanging="284"/>
        <w:jc w:val="both"/>
        <w:rPr>
          <w:rFonts w:ascii="Calibri" w:hAnsi="Calibri" w:cs="Calibri"/>
          <w:bCs/>
        </w:rPr>
      </w:pPr>
      <w:r w:rsidRPr="005A5970">
        <w:rPr>
          <w:rFonts w:ascii="Calibri" w:hAnsi="Calibri" w:cs="Calibri"/>
          <w:bCs/>
        </w:rPr>
        <w:t>Providing pre-emptive early intervention</w:t>
      </w:r>
      <w:r w:rsidR="00E24414" w:rsidRPr="005A5970">
        <w:rPr>
          <w:rFonts w:ascii="Calibri" w:hAnsi="Calibri" w:cs="Calibri"/>
          <w:bCs/>
        </w:rPr>
        <w:t xml:space="preserve"> such as brain breaks</w:t>
      </w:r>
      <w:r w:rsidRPr="005A5970">
        <w:rPr>
          <w:rFonts w:ascii="Calibri" w:hAnsi="Calibri" w:cs="Calibri"/>
          <w:bCs/>
        </w:rPr>
        <w:t xml:space="preserve"> and check-ins to support children’s behaviour</w:t>
      </w:r>
      <w:r w:rsidR="00952EEE" w:rsidRPr="005A5970">
        <w:rPr>
          <w:rFonts w:ascii="Calibri" w:hAnsi="Calibri" w:cs="Calibri"/>
          <w:bCs/>
        </w:rPr>
        <w:t>.</w:t>
      </w:r>
      <w:r w:rsidRPr="005A5970">
        <w:rPr>
          <w:rFonts w:ascii="Calibri" w:hAnsi="Calibri" w:cs="Calibri"/>
          <w:bCs/>
        </w:rPr>
        <w:t xml:space="preserve">  </w:t>
      </w:r>
    </w:p>
    <w:p w14:paraId="34915082" w14:textId="23D2D6F0" w:rsidR="0084301A" w:rsidRPr="005A5970" w:rsidRDefault="0084301A" w:rsidP="005A5970">
      <w:pPr>
        <w:pStyle w:val="ListParagraph"/>
        <w:widowControl w:val="0"/>
        <w:numPr>
          <w:ilvl w:val="0"/>
          <w:numId w:val="10"/>
        </w:numPr>
        <w:tabs>
          <w:tab w:val="left" w:pos="220"/>
        </w:tabs>
        <w:spacing w:after="240" w:line="240" w:lineRule="auto"/>
        <w:ind w:left="284" w:hanging="284"/>
        <w:jc w:val="both"/>
        <w:rPr>
          <w:rFonts w:ascii="Calibri" w:hAnsi="Calibri" w:cs="Calibri"/>
        </w:rPr>
      </w:pPr>
      <w:r w:rsidRPr="005A5970">
        <w:rPr>
          <w:rFonts w:ascii="Calibri" w:hAnsi="Calibri" w:cs="Calibri"/>
          <w:bCs/>
        </w:rPr>
        <w:t>Recognising, celebrating and rewarding children positive behaviour choices</w:t>
      </w:r>
      <w:r w:rsidR="00C8495A" w:rsidRPr="005A5970">
        <w:rPr>
          <w:rFonts w:ascii="Calibri" w:hAnsi="Calibri" w:cs="Calibri"/>
          <w:bCs/>
        </w:rPr>
        <w:t>.</w:t>
      </w:r>
    </w:p>
    <w:p w14:paraId="45CA5C4D" w14:textId="77777777" w:rsidR="0084301A" w:rsidRPr="005A5970" w:rsidRDefault="0084301A" w:rsidP="005A5970">
      <w:pPr>
        <w:pStyle w:val="ListParagraph"/>
        <w:widowControl w:val="0"/>
        <w:numPr>
          <w:ilvl w:val="0"/>
          <w:numId w:val="10"/>
        </w:numPr>
        <w:tabs>
          <w:tab w:val="left" w:pos="220"/>
        </w:tabs>
        <w:spacing w:after="240" w:line="240" w:lineRule="auto"/>
        <w:ind w:left="284" w:hanging="284"/>
        <w:jc w:val="both"/>
        <w:rPr>
          <w:rFonts w:ascii="Calibri" w:hAnsi="Calibri" w:cs="Calibri"/>
          <w:bCs/>
        </w:rPr>
      </w:pPr>
      <w:r w:rsidRPr="005A5970">
        <w:rPr>
          <w:rFonts w:ascii="Calibri" w:hAnsi="Calibri" w:cs="Calibri"/>
          <w:bCs/>
        </w:rPr>
        <w:t>Reminding children of school expectations</w:t>
      </w:r>
      <w:r w:rsidRPr="005A5970">
        <w:rPr>
          <w:rFonts w:ascii="Calibri" w:hAnsi="Calibri" w:cs="Calibri"/>
        </w:rPr>
        <w:t xml:space="preserve"> in positive terms.</w:t>
      </w:r>
    </w:p>
    <w:p w14:paraId="7F43BDFA" w14:textId="22033636" w:rsidR="0084301A" w:rsidRPr="005A5970" w:rsidRDefault="0084301A" w:rsidP="005A5970">
      <w:pPr>
        <w:pStyle w:val="ListParagraph"/>
        <w:widowControl w:val="0"/>
        <w:numPr>
          <w:ilvl w:val="0"/>
          <w:numId w:val="10"/>
        </w:numPr>
        <w:tabs>
          <w:tab w:val="left" w:pos="220"/>
        </w:tabs>
        <w:spacing w:after="240" w:line="240" w:lineRule="auto"/>
        <w:ind w:left="284" w:hanging="284"/>
        <w:jc w:val="both"/>
        <w:rPr>
          <w:rFonts w:ascii="Calibri" w:hAnsi="Calibri" w:cs="Calibri"/>
          <w:bCs/>
        </w:rPr>
      </w:pPr>
      <w:r w:rsidRPr="005A5970">
        <w:rPr>
          <w:rFonts w:ascii="Calibri" w:hAnsi="Calibri" w:cs="Calibri"/>
          <w:bCs/>
        </w:rPr>
        <w:t>Using PACE and VRF’s in all their interactions to support children.</w:t>
      </w:r>
      <w:r w:rsidR="003E098A" w:rsidRPr="005A5970">
        <w:rPr>
          <w:rFonts w:ascii="Calibri" w:hAnsi="Calibri" w:cs="Calibri"/>
          <w:bCs/>
        </w:rPr>
        <w:t xml:space="preserve"> (</w:t>
      </w:r>
      <w:r w:rsidR="003E098A" w:rsidRPr="005A5970">
        <w:rPr>
          <w:rFonts w:ascii="Calibri" w:hAnsi="Calibri" w:cs="Calibri"/>
        </w:rPr>
        <w:t>please see details below</w:t>
      </w:r>
      <w:r w:rsidR="003E098A" w:rsidRPr="005A5970">
        <w:rPr>
          <w:rFonts w:ascii="Calibri" w:hAnsi="Calibri" w:cs="Calibri"/>
          <w:bCs/>
        </w:rPr>
        <w:t>)</w:t>
      </w:r>
      <w:r w:rsidR="00C8495A" w:rsidRPr="005A5970">
        <w:rPr>
          <w:rFonts w:ascii="Calibri" w:hAnsi="Calibri" w:cs="Calibri"/>
          <w:bCs/>
        </w:rPr>
        <w:t>.</w:t>
      </w:r>
    </w:p>
    <w:p w14:paraId="64DC0F03" w14:textId="756480C6" w:rsidR="0084301A" w:rsidRPr="005A5970" w:rsidRDefault="0084301A" w:rsidP="005A5970">
      <w:pPr>
        <w:pStyle w:val="ListParagraph"/>
        <w:widowControl w:val="0"/>
        <w:numPr>
          <w:ilvl w:val="0"/>
          <w:numId w:val="10"/>
        </w:numPr>
        <w:tabs>
          <w:tab w:val="left" w:pos="220"/>
        </w:tabs>
        <w:spacing w:after="0" w:line="240" w:lineRule="auto"/>
        <w:ind w:left="284" w:hanging="284"/>
        <w:jc w:val="both"/>
        <w:rPr>
          <w:rFonts w:ascii="Calibri" w:hAnsi="Calibri" w:cs="Calibri"/>
        </w:rPr>
      </w:pPr>
      <w:r w:rsidRPr="005A5970">
        <w:rPr>
          <w:rFonts w:ascii="Calibri" w:hAnsi="Calibri" w:cs="Calibri"/>
        </w:rPr>
        <w:t>Using the Relate-Rupture-Repair cycle, seeking both resolution and learning when dealing with behaviour</w:t>
      </w:r>
      <w:r w:rsidR="005A5970">
        <w:rPr>
          <w:rFonts w:ascii="Calibri" w:hAnsi="Calibri" w:cs="Calibri"/>
        </w:rPr>
        <w:t xml:space="preserve"> </w:t>
      </w:r>
      <w:r w:rsidRPr="005A5970">
        <w:rPr>
          <w:rFonts w:ascii="Calibri" w:hAnsi="Calibri" w:cs="Calibri"/>
        </w:rPr>
        <w:t xml:space="preserve">concerns by engaging in </w:t>
      </w:r>
      <w:r w:rsidR="005A5970">
        <w:rPr>
          <w:rFonts w:ascii="Calibri" w:hAnsi="Calibri" w:cs="Calibri"/>
        </w:rPr>
        <w:t xml:space="preserve">a </w:t>
      </w:r>
      <w:r w:rsidRPr="005A5970">
        <w:rPr>
          <w:rFonts w:ascii="Calibri" w:hAnsi="Calibri" w:cs="Calibri"/>
        </w:rPr>
        <w:t xml:space="preserve">dialogue to repair the rupture. </w:t>
      </w:r>
      <w:r w:rsidR="003E098A" w:rsidRPr="005A5970">
        <w:rPr>
          <w:rFonts w:ascii="Calibri" w:hAnsi="Calibri" w:cs="Calibri"/>
        </w:rPr>
        <w:t xml:space="preserve"> (please see details below)</w:t>
      </w:r>
      <w:r w:rsidR="00C8495A" w:rsidRPr="005A5970">
        <w:rPr>
          <w:rFonts w:ascii="Calibri" w:hAnsi="Calibri" w:cs="Calibri"/>
        </w:rPr>
        <w:t>.</w:t>
      </w:r>
    </w:p>
    <w:p w14:paraId="6938D535" w14:textId="77777777" w:rsidR="0084301A" w:rsidRPr="005A5970" w:rsidRDefault="0084301A" w:rsidP="005A5970">
      <w:pPr>
        <w:pStyle w:val="ListParagraph"/>
        <w:widowControl w:val="0"/>
        <w:numPr>
          <w:ilvl w:val="0"/>
          <w:numId w:val="10"/>
        </w:numPr>
        <w:tabs>
          <w:tab w:val="left" w:pos="220"/>
        </w:tabs>
        <w:spacing w:after="240" w:line="240" w:lineRule="auto"/>
        <w:ind w:left="284" w:hanging="284"/>
        <w:jc w:val="both"/>
        <w:rPr>
          <w:rFonts w:ascii="Calibri" w:hAnsi="Calibri" w:cs="Calibri"/>
          <w:bCs/>
        </w:rPr>
      </w:pPr>
      <w:r w:rsidRPr="005A5970">
        <w:rPr>
          <w:rFonts w:ascii="Calibri" w:hAnsi="Calibri" w:cs="Calibri"/>
          <w:bCs/>
        </w:rPr>
        <w:t>Recording behaviour logs on CPOMs within 24hrs and informing class teachers before the end of the school day.</w:t>
      </w:r>
    </w:p>
    <w:p w14:paraId="44583A67" w14:textId="08770BD0" w:rsidR="0084301A" w:rsidRPr="005A5970" w:rsidRDefault="0084301A" w:rsidP="005A5970">
      <w:pPr>
        <w:pStyle w:val="ListParagraph"/>
        <w:widowControl w:val="0"/>
        <w:numPr>
          <w:ilvl w:val="0"/>
          <w:numId w:val="10"/>
        </w:numPr>
        <w:tabs>
          <w:tab w:val="left" w:pos="220"/>
        </w:tabs>
        <w:spacing w:after="240" w:line="240" w:lineRule="auto"/>
        <w:ind w:left="284" w:hanging="284"/>
        <w:jc w:val="both"/>
        <w:rPr>
          <w:rFonts w:ascii="Calibri" w:hAnsi="Calibri" w:cs="Calibri"/>
          <w:bCs/>
        </w:rPr>
      </w:pPr>
      <w:r w:rsidRPr="005A5970">
        <w:rPr>
          <w:rFonts w:ascii="Calibri" w:hAnsi="Calibri" w:cs="Calibri"/>
          <w:bCs/>
        </w:rPr>
        <w:t>Informing the headteacher of any significant behaviours concerns</w:t>
      </w:r>
      <w:r w:rsidR="00C8495A" w:rsidRPr="005A5970">
        <w:rPr>
          <w:rFonts w:ascii="Calibri" w:hAnsi="Calibri" w:cs="Calibri"/>
          <w:bCs/>
        </w:rPr>
        <w:t>.</w:t>
      </w:r>
    </w:p>
    <w:p w14:paraId="3C0DE4D6" w14:textId="2B5E5066" w:rsidR="0084301A" w:rsidRPr="005A5970" w:rsidRDefault="0084301A" w:rsidP="005A5970">
      <w:pPr>
        <w:widowControl w:val="0"/>
        <w:tabs>
          <w:tab w:val="left" w:pos="220"/>
          <w:tab w:val="left" w:pos="720"/>
        </w:tabs>
        <w:spacing w:after="240" w:line="240" w:lineRule="auto"/>
        <w:contextualSpacing/>
        <w:jc w:val="both"/>
        <w:rPr>
          <w:rFonts w:ascii="Calibri" w:hAnsi="Calibri" w:cs="Calibri"/>
          <w:b/>
          <w:u w:val="single"/>
        </w:rPr>
      </w:pPr>
      <w:r w:rsidRPr="005A5970">
        <w:rPr>
          <w:rFonts w:ascii="Calibri" w:hAnsi="Calibri" w:cs="Calibri"/>
          <w:b/>
          <w:u w:val="single"/>
        </w:rPr>
        <w:t xml:space="preserve">Celebrating Good Behaviour </w:t>
      </w:r>
    </w:p>
    <w:p w14:paraId="7C10AECB" w14:textId="14E82B17" w:rsidR="0084301A" w:rsidRPr="005A5970" w:rsidRDefault="00952EEE" w:rsidP="005A5970">
      <w:pPr>
        <w:widowControl w:val="0"/>
        <w:tabs>
          <w:tab w:val="left" w:pos="220"/>
          <w:tab w:val="left" w:pos="720"/>
        </w:tabs>
        <w:spacing w:after="240" w:line="240" w:lineRule="auto"/>
        <w:contextualSpacing/>
        <w:jc w:val="both"/>
        <w:rPr>
          <w:rFonts w:ascii="Calibri" w:hAnsi="Calibri" w:cs="Calibri"/>
        </w:rPr>
      </w:pPr>
      <w:r w:rsidRPr="005A5970">
        <w:rPr>
          <w:rFonts w:ascii="Calibri" w:hAnsi="Calibri" w:cs="Calibri"/>
        </w:rPr>
        <w:t xml:space="preserve">Positive interactions with individual children are key to developing a </w:t>
      </w:r>
      <w:r w:rsidR="0084301A" w:rsidRPr="005A5970">
        <w:rPr>
          <w:rFonts w:ascii="Calibri" w:hAnsi="Calibri" w:cs="Calibri"/>
        </w:rPr>
        <w:t xml:space="preserve">positive atmosphere in the classroom. It is the key to developing positive relationships, including with those children who are the hardest to reach. Best practice is always to promote positive behaviour by stating the behaviour you want to see in positive terms </w:t>
      </w:r>
      <w:r w:rsidRPr="005A5970">
        <w:rPr>
          <w:rFonts w:ascii="Calibri" w:hAnsi="Calibri" w:cs="Calibri"/>
        </w:rPr>
        <w:t>including</w:t>
      </w:r>
      <w:r w:rsidR="0084301A" w:rsidRPr="005A5970">
        <w:rPr>
          <w:rFonts w:ascii="Calibri" w:hAnsi="Calibri" w:cs="Calibri"/>
        </w:rPr>
        <w:t xml:space="preserve"> </w:t>
      </w:r>
      <w:r w:rsidRPr="005A5970">
        <w:rPr>
          <w:rFonts w:ascii="Calibri" w:hAnsi="Calibri" w:cs="Calibri"/>
        </w:rPr>
        <w:t xml:space="preserve">celebrating </w:t>
      </w:r>
      <w:r w:rsidR="0084301A" w:rsidRPr="005A5970">
        <w:rPr>
          <w:rFonts w:ascii="Calibri" w:hAnsi="Calibri" w:cs="Calibri"/>
        </w:rPr>
        <w:t xml:space="preserve">the positive behaviours you want to see. All children’s best efforts </w:t>
      </w:r>
      <w:r w:rsidRPr="005A5970">
        <w:rPr>
          <w:rFonts w:ascii="Calibri" w:hAnsi="Calibri" w:cs="Calibri"/>
        </w:rPr>
        <w:t>should</w:t>
      </w:r>
      <w:r w:rsidR="0084301A" w:rsidRPr="005A5970">
        <w:rPr>
          <w:rFonts w:ascii="Calibri" w:hAnsi="Calibri" w:cs="Calibri"/>
        </w:rPr>
        <w:t xml:space="preserve"> be celebrated.</w:t>
      </w:r>
    </w:p>
    <w:p w14:paraId="7C52E6A9" w14:textId="77777777" w:rsidR="00952EEE" w:rsidRPr="005A5970" w:rsidRDefault="00952EEE" w:rsidP="005A5970">
      <w:pPr>
        <w:widowControl w:val="0"/>
        <w:tabs>
          <w:tab w:val="left" w:pos="220"/>
          <w:tab w:val="left" w:pos="720"/>
        </w:tabs>
        <w:spacing w:after="240" w:line="240" w:lineRule="auto"/>
        <w:contextualSpacing/>
        <w:jc w:val="both"/>
        <w:rPr>
          <w:rFonts w:ascii="Calibri" w:hAnsi="Calibri" w:cs="Calibri"/>
        </w:rPr>
      </w:pPr>
    </w:p>
    <w:p w14:paraId="270EA5C6" w14:textId="77777777" w:rsidR="0084301A" w:rsidRPr="005A5970" w:rsidRDefault="0084301A" w:rsidP="005A5970">
      <w:pPr>
        <w:widowControl w:val="0"/>
        <w:tabs>
          <w:tab w:val="left" w:pos="220"/>
          <w:tab w:val="left" w:pos="720"/>
        </w:tabs>
        <w:spacing w:after="0" w:line="240" w:lineRule="auto"/>
        <w:contextualSpacing/>
        <w:jc w:val="both"/>
        <w:rPr>
          <w:rFonts w:ascii="Calibri" w:hAnsi="Calibri" w:cs="Calibri"/>
        </w:rPr>
      </w:pPr>
      <w:r w:rsidRPr="005A5970">
        <w:rPr>
          <w:rFonts w:ascii="Calibri" w:hAnsi="Calibri" w:cs="Calibri"/>
        </w:rPr>
        <w:t>We praise and reward children for good behaviour in a variety of ways:</w:t>
      </w:r>
    </w:p>
    <w:p w14:paraId="77FA5280" w14:textId="4AB764AB" w:rsidR="0084301A" w:rsidRPr="005A5970" w:rsidRDefault="0084301A" w:rsidP="005A5970">
      <w:pPr>
        <w:pStyle w:val="ListParagraph"/>
        <w:widowControl w:val="0"/>
        <w:numPr>
          <w:ilvl w:val="0"/>
          <w:numId w:val="15"/>
        </w:numPr>
        <w:tabs>
          <w:tab w:val="left" w:pos="284"/>
        </w:tabs>
        <w:spacing w:after="0" w:line="240" w:lineRule="auto"/>
        <w:ind w:left="284" w:hanging="284"/>
        <w:jc w:val="both"/>
        <w:rPr>
          <w:rFonts w:ascii="Calibri" w:hAnsi="Calibri" w:cs="Calibri"/>
        </w:rPr>
      </w:pPr>
      <w:r w:rsidRPr="005A5970">
        <w:rPr>
          <w:rFonts w:ascii="Calibri" w:hAnsi="Calibri" w:cs="Calibri"/>
          <w:b/>
          <w:bCs/>
        </w:rPr>
        <w:t>Celebration Assembly</w:t>
      </w:r>
      <w:r w:rsidRPr="005A5970">
        <w:rPr>
          <w:rFonts w:ascii="Calibri" w:hAnsi="Calibri" w:cs="Calibri"/>
        </w:rPr>
        <w:t xml:space="preserve"> every Friday, children from each class are recognised for demonstrating our vision to ‘Aspire and grow together’ through one of the six school values. </w:t>
      </w:r>
    </w:p>
    <w:p w14:paraId="04E5A0EA" w14:textId="7EA35ACA" w:rsidR="009357C3" w:rsidRPr="005A5970" w:rsidRDefault="009357C3" w:rsidP="005A5970">
      <w:pPr>
        <w:pStyle w:val="ListParagraph"/>
        <w:widowControl w:val="0"/>
        <w:numPr>
          <w:ilvl w:val="0"/>
          <w:numId w:val="15"/>
        </w:numPr>
        <w:tabs>
          <w:tab w:val="left" w:pos="284"/>
        </w:tabs>
        <w:spacing w:after="240" w:line="240" w:lineRule="auto"/>
        <w:ind w:left="284" w:hanging="284"/>
        <w:jc w:val="both"/>
        <w:rPr>
          <w:rFonts w:ascii="Calibri" w:hAnsi="Calibri" w:cs="Calibri"/>
        </w:rPr>
      </w:pPr>
      <w:r w:rsidRPr="009357C3">
        <w:rPr>
          <w:rFonts w:ascii="Calibri" w:hAnsi="Calibri" w:cs="Calibri"/>
          <w:b/>
          <w:bCs/>
        </w:rPr>
        <w:t>In the moment</w:t>
      </w:r>
      <w:r>
        <w:rPr>
          <w:rFonts w:ascii="Calibri" w:hAnsi="Calibri" w:cs="Calibri"/>
        </w:rPr>
        <w:t xml:space="preserve"> marking through discussions with the child, celebrating their achievements and sharing these successes with other classes and the headteacher.</w:t>
      </w:r>
    </w:p>
    <w:p w14:paraId="3EF8930D" w14:textId="77777777" w:rsidR="0084301A" w:rsidRPr="005A5970" w:rsidRDefault="0084301A" w:rsidP="005A5970">
      <w:pPr>
        <w:pStyle w:val="ListParagraph"/>
        <w:widowControl w:val="0"/>
        <w:numPr>
          <w:ilvl w:val="0"/>
          <w:numId w:val="15"/>
        </w:numPr>
        <w:tabs>
          <w:tab w:val="left" w:pos="284"/>
        </w:tabs>
        <w:spacing w:after="240" w:line="240" w:lineRule="auto"/>
        <w:ind w:left="284" w:hanging="284"/>
        <w:jc w:val="both"/>
        <w:rPr>
          <w:rFonts w:ascii="Calibri" w:hAnsi="Calibri" w:cs="Calibri"/>
          <w:bCs/>
        </w:rPr>
      </w:pPr>
      <w:r w:rsidRPr="005A5970">
        <w:rPr>
          <w:rFonts w:ascii="Calibri" w:hAnsi="Calibri" w:cs="Calibri"/>
          <w:b/>
        </w:rPr>
        <w:t>House points</w:t>
      </w:r>
      <w:r w:rsidRPr="005A5970">
        <w:rPr>
          <w:rFonts w:ascii="Calibri" w:hAnsi="Calibri" w:cs="Calibri"/>
          <w:bCs/>
        </w:rPr>
        <w:t xml:space="preserve"> are given for examples of good behaviour shown around the school. House points may be awarded throughout the school day. House points will be counted weekly and announced in the Celebration Assembly. Each half term the winning house will receive a house award. </w:t>
      </w:r>
    </w:p>
    <w:p w14:paraId="0FCDC8D6" w14:textId="77777777" w:rsidR="000B5E39" w:rsidRDefault="00797E98" w:rsidP="000B5E39">
      <w:pPr>
        <w:pStyle w:val="ListParagraph"/>
        <w:widowControl w:val="0"/>
        <w:numPr>
          <w:ilvl w:val="0"/>
          <w:numId w:val="15"/>
        </w:numPr>
        <w:tabs>
          <w:tab w:val="left" w:pos="284"/>
        </w:tabs>
        <w:spacing w:after="240" w:line="240" w:lineRule="auto"/>
        <w:ind w:left="284" w:hanging="284"/>
        <w:jc w:val="both"/>
        <w:rPr>
          <w:rFonts w:ascii="Calibri" w:hAnsi="Calibri" w:cs="Calibri"/>
          <w:bCs/>
        </w:rPr>
      </w:pPr>
      <w:r w:rsidRPr="005A5970">
        <w:rPr>
          <w:rFonts w:ascii="Calibri" w:hAnsi="Calibri" w:cs="Calibri"/>
          <w:b/>
        </w:rPr>
        <w:t xml:space="preserve">Class reward systems </w:t>
      </w:r>
      <w:r w:rsidR="003D5C39" w:rsidRPr="005A5970">
        <w:rPr>
          <w:rFonts w:ascii="Calibri" w:hAnsi="Calibri" w:cs="Calibri"/>
          <w:bCs/>
        </w:rPr>
        <w:t xml:space="preserve">that </w:t>
      </w:r>
      <w:r w:rsidRPr="005A5970">
        <w:rPr>
          <w:rFonts w:ascii="Calibri" w:hAnsi="Calibri" w:cs="Calibri"/>
          <w:bCs/>
        </w:rPr>
        <w:t xml:space="preserve">each class may set up their own award system that </w:t>
      </w:r>
      <w:r w:rsidR="002A32B9" w:rsidRPr="005A5970">
        <w:rPr>
          <w:rFonts w:ascii="Calibri" w:hAnsi="Calibri" w:cs="Calibri"/>
          <w:bCs/>
        </w:rPr>
        <w:t>all the children can contribute to.</w:t>
      </w:r>
    </w:p>
    <w:p w14:paraId="612E2DDE" w14:textId="649E6606" w:rsidR="0084301A" w:rsidRPr="000B5E39" w:rsidRDefault="0084301A" w:rsidP="00237226">
      <w:pPr>
        <w:widowControl w:val="0"/>
        <w:tabs>
          <w:tab w:val="left" w:pos="284"/>
        </w:tabs>
        <w:spacing w:after="0" w:line="240" w:lineRule="auto"/>
        <w:jc w:val="both"/>
        <w:rPr>
          <w:rFonts w:ascii="Calibri" w:hAnsi="Calibri" w:cs="Calibri"/>
          <w:bCs/>
        </w:rPr>
      </w:pPr>
      <w:r w:rsidRPr="000B5E39">
        <w:rPr>
          <w:rFonts w:ascii="Calibri" w:hAnsi="Calibri" w:cs="Calibri"/>
          <w:b/>
          <w:bCs/>
          <w:u w:val="single"/>
        </w:rPr>
        <w:t>Behaviour that does not reflect the school values or rules</w:t>
      </w:r>
    </w:p>
    <w:p w14:paraId="4AB4E93F" w14:textId="4CF69AE6" w:rsidR="0084301A" w:rsidRPr="005A5970" w:rsidRDefault="0084301A" w:rsidP="00237226">
      <w:pPr>
        <w:widowControl w:val="0"/>
        <w:tabs>
          <w:tab w:val="left" w:pos="220"/>
          <w:tab w:val="left" w:pos="720"/>
        </w:tabs>
        <w:spacing w:after="0" w:line="240" w:lineRule="auto"/>
        <w:contextualSpacing/>
        <w:jc w:val="both"/>
        <w:rPr>
          <w:rFonts w:ascii="Calibri" w:hAnsi="Calibri" w:cs="Calibri"/>
        </w:rPr>
      </w:pPr>
      <w:r w:rsidRPr="005A5970">
        <w:rPr>
          <w:rFonts w:ascii="Calibri" w:hAnsi="Calibri" w:cs="Calibri"/>
        </w:rPr>
        <w:t>Any behaviour that does not reflect the school values or rules - which is disrespectful, disruptive to learning or dangerous will be considered a concern that needs to be</w:t>
      </w:r>
      <w:r w:rsidR="00952EEE" w:rsidRPr="005A5970">
        <w:rPr>
          <w:rFonts w:ascii="Calibri" w:hAnsi="Calibri" w:cs="Calibri"/>
        </w:rPr>
        <w:t xml:space="preserve"> responded to </w:t>
      </w:r>
      <w:proofErr w:type="gramStart"/>
      <w:r w:rsidR="00952EEE" w:rsidRPr="005A5970">
        <w:rPr>
          <w:rFonts w:ascii="Calibri" w:hAnsi="Calibri" w:cs="Calibri"/>
        </w:rPr>
        <w:t>in order to</w:t>
      </w:r>
      <w:proofErr w:type="gramEnd"/>
      <w:r w:rsidR="00952EEE" w:rsidRPr="005A5970">
        <w:rPr>
          <w:rFonts w:ascii="Calibri" w:hAnsi="Calibri" w:cs="Calibri"/>
        </w:rPr>
        <w:t xml:space="preserve"> restore a calm and safe learning environment and the prevent the recurrence of the behaviour.</w:t>
      </w:r>
      <w:r w:rsidRPr="005A5970">
        <w:rPr>
          <w:rFonts w:ascii="Calibri" w:hAnsi="Calibri" w:cs="Calibri"/>
        </w:rPr>
        <w:t xml:space="preserve"> </w:t>
      </w:r>
    </w:p>
    <w:p w14:paraId="1964EE01" w14:textId="77777777" w:rsidR="0084301A" w:rsidRPr="005A5970" w:rsidRDefault="0084301A" w:rsidP="005A5970">
      <w:pPr>
        <w:widowControl w:val="0"/>
        <w:tabs>
          <w:tab w:val="left" w:pos="220"/>
          <w:tab w:val="left" w:pos="720"/>
        </w:tabs>
        <w:spacing w:after="240" w:line="240" w:lineRule="auto"/>
        <w:contextualSpacing/>
        <w:jc w:val="both"/>
        <w:rPr>
          <w:rFonts w:ascii="Calibri" w:hAnsi="Calibri" w:cs="Calibri"/>
        </w:rPr>
      </w:pPr>
    </w:p>
    <w:p w14:paraId="500B6737" w14:textId="77777777" w:rsidR="0084301A" w:rsidRPr="005A5970" w:rsidRDefault="0084301A" w:rsidP="005A5970">
      <w:pPr>
        <w:widowControl w:val="0"/>
        <w:tabs>
          <w:tab w:val="left" w:pos="220"/>
          <w:tab w:val="left" w:pos="720"/>
        </w:tabs>
        <w:spacing w:after="0" w:line="240" w:lineRule="auto"/>
        <w:contextualSpacing/>
        <w:jc w:val="both"/>
        <w:rPr>
          <w:rFonts w:ascii="Calibri" w:hAnsi="Calibri" w:cs="Calibri"/>
        </w:rPr>
      </w:pPr>
      <w:r w:rsidRPr="005A5970">
        <w:rPr>
          <w:rFonts w:ascii="Calibri" w:hAnsi="Calibri" w:cs="Calibri"/>
        </w:rPr>
        <w:t xml:space="preserve">These behaviours include the following: </w:t>
      </w:r>
    </w:p>
    <w:p w14:paraId="6083946D" w14:textId="77777777" w:rsidR="0084301A" w:rsidRPr="005A5970" w:rsidRDefault="0084301A" w:rsidP="005A5970">
      <w:pPr>
        <w:pStyle w:val="ListParagraph"/>
        <w:widowControl w:val="0"/>
        <w:numPr>
          <w:ilvl w:val="0"/>
          <w:numId w:val="11"/>
        </w:numPr>
        <w:tabs>
          <w:tab w:val="left" w:pos="220"/>
          <w:tab w:val="left" w:pos="720"/>
        </w:tabs>
        <w:spacing w:after="0" w:line="240" w:lineRule="auto"/>
        <w:jc w:val="both"/>
        <w:rPr>
          <w:rFonts w:ascii="Calibri" w:hAnsi="Calibri" w:cs="Calibri"/>
        </w:rPr>
      </w:pPr>
      <w:r w:rsidRPr="005A5970">
        <w:rPr>
          <w:rFonts w:ascii="Calibri" w:hAnsi="Calibri" w:cs="Calibri"/>
        </w:rPr>
        <w:t xml:space="preserve">Calling out in class </w:t>
      </w:r>
    </w:p>
    <w:p w14:paraId="32E20592" w14:textId="77777777" w:rsidR="0084301A" w:rsidRPr="005A5970" w:rsidRDefault="0084301A" w:rsidP="005A5970">
      <w:pPr>
        <w:pStyle w:val="ListParagraph"/>
        <w:widowControl w:val="0"/>
        <w:numPr>
          <w:ilvl w:val="0"/>
          <w:numId w:val="11"/>
        </w:numPr>
        <w:tabs>
          <w:tab w:val="left" w:pos="220"/>
          <w:tab w:val="left" w:pos="720"/>
        </w:tabs>
        <w:spacing w:after="0" w:line="240" w:lineRule="auto"/>
        <w:jc w:val="both"/>
        <w:rPr>
          <w:rFonts w:ascii="Calibri" w:hAnsi="Calibri" w:cs="Calibri"/>
        </w:rPr>
      </w:pPr>
      <w:r w:rsidRPr="005A5970">
        <w:rPr>
          <w:rFonts w:ascii="Calibri" w:hAnsi="Calibri" w:cs="Calibri"/>
        </w:rPr>
        <w:t xml:space="preserve">Refusing to get on with a learning task </w:t>
      </w:r>
    </w:p>
    <w:p w14:paraId="23FC8211" w14:textId="77777777" w:rsidR="0084301A" w:rsidRPr="005A5970" w:rsidRDefault="0084301A" w:rsidP="005A5970">
      <w:pPr>
        <w:pStyle w:val="ListParagraph"/>
        <w:widowControl w:val="0"/>
        <w:numPr>
          <w:ilvl w:val="0"/>
          <w:numId w:val="11"/>
        </w:numPr>
        <w:tabs>
          <w:tab w:val="left" w:pos="220"/>
          <w:tab w:val="left" w:pos="720"/>
        </w:tabs>
        <w:spacing w:after="0" w:line="240" w:lineRule="auto"/>
        <w:jc w:val="both"/>
        <w:rPr>
          <w:rFonts w:ascii="Calibri" w:hAnsi="Calibri" w:cs="Calibri"/>
        </w:rPr>
      </w:pPr>
      <w:r w:rsidRPr="005A5970">
        <w:rPr>
          <w:rFonts w:ascii="Calibri" w:hAnsi="Calibri" w:cs="Calibri"/>
        </w:rPr>
        <w:t>Persistently disturbing other children who are working (e.g. making tapping, clicking or whistling noises)</w:t>
      </w:r>
    </w:p>
    <w:p w14:paraId="2916795B" w14:textId="77777777" w:rsidR="0084301A" w:rsidRPr="005A5970" w:rsidRDefault="0084301A" w:rsidP="005A5970">
      <w:pPr>
        <w:pStyle w:val="ListParagraph"/>
        <w:widowControl w:val="0"/>
        <w:numPr>
          <w:ilvl w:val="0"/>
          <w:numId w:val="11"/>
        </w:numPr>
        <w:tabs>
          <w:tab w:val="left" w:pos="220"/>
          <w:tab w:val="left" w:pos="720"/>
        </w:tabs>
        <w:spacing w:after="0" w:line="240" w:lineRule="auto"/>
        <w:jc w:val="both"/>
        <w:rPr>
          <w:rFonts w:ascii="Calibri" w:hAnsi="Calibri" w:cs="Calibri"/>
        </w:rPr>
      </w:pPr>
      <w:r w:rsidRPr="005A5970">
        <w:rPr>
          <w:rFonts w:ascii="Calibri" w:hAnsi="Calibri" w:cs="Calibri"/>
        </w:rPr>
        <w:t xml:space="preserve">Persistently getting up and wandering about the classroom </w:t>
      </w:r>
    </w:p>
    <w:p w14:paraId="5E3A4DDB" w14:textId="77777777" w:rsidR="0084301A" w:rsidRPr="005A5970" w:rsidRDefault="0084301A" w:rsidP="005A5970">
      <w:pPr>
        <w:pStyle w:val="ListParagraph"/>
        <w:widowControl w:val="0"/>
        <w:numPr>
          <w:ilvl w:val="0"/>
          <w:numId w:val="11"/>
        </w:numPr>
        <w:tabs>
          <w:tab w:val="left" w:pos="220"/>
          <w:tab w:val="left" w:pos="720"/>
        </w:tabs>
        <w:spacing w:after="0" w:line="240" w:lineRule="auto"/>
        <w:jc w:val="both"/>
        <w:rPr>
          <w:rFonts w:ascii="Calibri" w:hAnsi="Calibri" w:cs="Calibri"/>
        </w:rPr>
      </w:pPr>
      <w:r w:rsidRPr="005A5970">
        <w:rPr>
          <w:rFonts w:ascii="Calibri" w:hAnsi="Calibri" w:cs="Calibri"/>
        </w:rPr>
        <w:t xml:space="preserve">Not using learning resources appropriately </w:t>
      </w:r>
    </w:p>
    <w:p w14:paraId="7DC9B46E" w14:textId="77777777" w:rsidR="0084301A" w:rsidRPr="005A5970" w:rsidRDefault="0084301A" w:rsidP="005A5970">
      <w:pPr>
        <w:pStyle w:val="ListParagraph"/>
        <w:widowControl w:val="0"/>
        <w:numPr>
          <w:ilvl w:val="0"/>
          <w:numId w:val="11"/>
        </w:numPr>
        <w:tabs>
          <w:tab w:val="left" w:pos="220"/>
          <w:tab w:val="left" w:pos="720"/>
        </w:tabs>
        <w:spacing w:after="0" w:line="240" w:lineRule="auto"/>
        <w:jc w:val="both"/>
        <w:rPr>
          <w:rFonts w:ascii="Calibri" w:hAnsi="Calibri" w:cs="Calibri"/>
        </w:rPr>
      </w:pPr>
      <w:r w:rsidRPr="005A5970">
        <w:rPr>
          <w:rFonts w:ascii="Calibri" w:hAnsi="Calibri" w:cs="Calibri"/>
        </w:rPr>
        <w:t xml:space="preserve">Leaving the classroom without permission </w:t>
      </w:r>
    </w:p>
    <w:p w14:paraId="3E1BD30D" w14:textId="77777777" w:rsidR="0084301A" w:rsidRPr="005A5970" w:rsidRDefault="0084301A" w:rsidP="005A5970">
      <w:pPr>
        <w:pStyle w:val="ListParagraph"/>
        <w:widowControl w:val="0"/>
        <w:numPr>
          <w:ilvl w:val="0"/>
          <w:numId w:val="11"/>
        </w:numPr>
        <w:tabs>
          <w:tab w:val="left" w:pos="220"/>
          <w:tab w:val="left" w:pos="720"/>
        </w:tabs>
        <w:spacing w:after="0" w:line="240" w:lineRule="auto"/>
        <w:jc w:val="both"/>
        <w:rPr>
          <w:rFonts w:ascii="Calibri" w:hAnsi="Calibri" w:cs="Calibri"/>
        </w:rPr>
      </w:pPr>
      <w:r w:rsidRPr="005A5970">
        <w:rPr>
          <w:rFonts w:ascii="Calibri" w:hAnsi="Calibri" w:cs="Calibri"/>
        </w:rPr>
        <w:t>Rude or inappropriate comments to adults or others (teasing, gestures, lack of respect towards others)</w:t>
      </w:r>
    </w:p>
    <w:p w14:paraId="4C7C7390" w14:textId="77777777" w:rsidR="0084301A" w:rsidRPr="005A5970" w:rsidRDefault="0084301A" w:rsidP="005A5970">
      <w:pPr>
        <w:pStyle w:val="ListParagraph"/>
        <w:widowControl w:val="0"/>
        <w:numPr>
          <w:ilvl w:val="0"/>
          <w:numId w:val="11"/>
        </w:numPr>
        <w:tabs>
          <w:tab w:val="left" w:pos="220"/>
          <w:tab w:val="left" w:pos="720"/>
        </w:tabs>
        <w:spacing w:after="0" w:line="240" w:lineRule="auto"/>
        <w:jc w:val="both"/>
        <w:rPr>
          <w:rFonts w:ascii="Calibri" w:hAnsi="Calibri" w:cs="Calibri"/>
        </w:rPr>
      </w:pPr>
      <w:r w:rsidRPr="005A5970">
        <w:rPr>
          <w:rFonts w:ascii="Calibri" w:hAnsi="Calibri" w:cs="Calibri"/>
        </w:rPr>
        <w:t>Questioning authority</w:t>
      </w:r>
    </w:p>
    <w:p w14:paraId="5D6A2CFC" w14:textId="77777777" w:rsidR="0084301A" w:rsidRPr="005A5970" w:rsidRDefault="0084301A" w:rsidP="005A5970">
      <w:pPr>
        <w:pStyle w:val="ListParagraph"/>
        <w:widowControl w:val="0"/>
        <w:numPr>
          <w:ilvl w:val="0"/>
          <w:numId w:val="11"/>
        </w:numPr>
        <w:tabs>
          <w:tab w:val="left" w:pos="220"/>
          <w:tab w:val="left" w:pos="720"/>
        </w:tabs>
        <w:spacing w:after="0" w:line="240" w:lineRule="auto"/>
        <w:jc w:val="both"/>
        <w:rPr>
          <w:rFonts w:ascii="Calibri" w:hAnsi="Calibri" w:cs="Calibri"/>
        </w:rPr>
      </w:pPr>
      <w:r w:rsidRPr="005A5970">
        <w:rPr>
          <w:rFonts w:ascii="Calibri" w:hAnsi="Calibri" w:cs="Calibri"/>
        </w:rPr>
        <w:t>Behaviours which put children at risk of being hurt.</w:t>
      </w:r>
    </w:p>
    <w:p w14:paraId="4D4C98F0" w14:textId="77777777" w:rsidR="0084301A" w:rsidRPr="005A5970" w:rsidRDefault="0084301A" w:rsidP="005A5970">
      <w:pPr>
        <w:pStyle w:val="ListParagraph"/>
        <w:widowControl w:val="0"/>
        <w:tabs>
          <w:tab w:val="left" w:pos="220"/>
          <w:tab w:val="left" w:pos="720"/>
        </w:tabs>
        <w:spacing w:after="0" w:line="240" w:lineRule="auto"/>
        <w:jc w:val="both"/>
        <w:rPr>
          <w:rFonts w:ascii="Calibri" w:hAnsi="Calibri" w:cs="Calibri"/>
        </w:rPr>
      </w:pPr>
    </w:p>
    <w:p w14:paraId="0E93FD6A" w14:textId="084382E8" w:rsidR="0084301A" w:rsidRPr="005A5970" w:rsidRDefault="0084301A" w:rsidP="005A5970">
      <w:pPr>
        <w:widowControl w:val="0"/>
        <w:tabs>
          <w:tab w:val="left" w:pos="220"/>
          <w:tab w:val="left" w:pos="720"/>
        </w:tabs>
        <w:spacing w:after="240" w:line="240" w:lineRule="auto"/>
        <w:contextualSpacing/>
        <w:jc w:val="both"/>
        <w:rPr>
          <w:rFonts w:ascii="Calibri" w:hAnsi="Calibri" w:cs="Calibri"/>
        </w:rPr>
      </w:pPr>
      <w:r w:rsidRPr="005A5970">
        <w:rPr>
          <w:rFonts w:ascii="Calibri" w:hAnsi="Calibri" w:cs="Calibri"/>
        </w:rPr>
        <w:t xml:space="preserve">This is not an exhaustive list and there may be other situations where the class teacher </w:t>
      </w:r>
      <w:r w:rsidR="00E24414" w:rsidRPr="005A5970">
        <w:rPr>
          <w:rFonts w:ascii="Calibri" w:hAnsi="Calibri" w:cs="Calibri"/>
        </w:rPr>
        <w:t>or</w:t>
      </w:r>
      <w:r w:rsidRPr="005A5970">
        <w:rPr>
          <w:rFonts w:ascii="Calibri" w:hAnsi="Calibri" w:cs="Calibri"/>
        </w:rPr>
        <w:t xml:space="preserve"> teaching assistant make</w:t>
      </w:r>
      <w:r w:rsidR="00E24414" w:rsidRPr="005A5970">
        <w:rPr>
          <w:rFonts w:ascii="Calibri" w:hAnsi="Calibri" w:cs="Calibri"/>
        </w:rPr>
        <w:t>s</w:t>
      </w:r>
      <w:r w:rsidRPr="005A5970">
        <w:rPr>
          <w:rFonts w:ascii="Calibri" w:hAnsi="Calibri" w:cs="Calibri"/>
        </w:rPr>
        <w:t xml:space="preserve"> a judgement that a child’s behaviour is unacceptable</w:t>
      </w:r>
      <w:r w:rsidR="00E24414" w:rsidRPr="005A5970">
        <w:rPr>
          <w:rFonts w:ascii="Calibri" w:hAnsi="Calibri" w:cs="Calibri"/>
        </w:rPr>
        <w:t xml:space="preserve"> and seeks to support the child as needed to move away from these behaviours.</w:t>
      </w:r>
    </w:p>
    <w:p w14:paraId="0BAF5150" w14:textId="2FD766D8" w:rsidR="0084301A" w:rsidRPr="009357C3" w:rsidRDefault="005511DD" w:rsidP="005A5970">
      <w:pPr>
        <w:widowControl w:val="0"/>
        <w:tabs>
          <w:tab w:val="left" w:pos="220"/>
          <w:tab w:val="left" w:pos="720"/>
        </w:tabs>
        <w:spacing w:after="240" w:line="240" w:lineRule="auto"/>
        <w:contextualSpacing/>
        <w:jc w:val="both"/>
        <w:rPr>
          <w:rFonts w:ascii="Calibri" w:hAnsi="Calibri" w:cs="Calibri"/>
          <w:b/>
          <w:bCs/>
          <w:u w:val="single"/>
        </w:rPr>
      </w:pPr>
      <w:r w:rsidRPr="005A5970">
        <w:rPr>
          <w:rFonts w:ascii="Calibri" w:eastAsia="Arial" w:hAnsi="Calibri" w:cs="Calibri"/>
          <w:noProof/>
        </w:rPr>
        <w:lastRenderedPageBreak/>
        <w:drawing>
          <wp:anchor distT="0" distB="0" distL="114300" distR="114300" simplePos="0" relativeHeight="251659264" behindDoc="1" locked="0" layoutInCell="1" allowOverlap="1" wp14:anchorId="2A54287B" wp14:editId="4940FC8E">
            <wp:simplePos x="0" y="0"/>
            <wp:positionH relativeFrom="column">
              <wp:posOffset>5731510</wp:posOffset>
            </wp:positionH>
            <wp:positionV relativeFrom="paragraph">
              <wp:posOffset>13970</wp:posOffset>
            </wp:positionV>
            <wp:extent cx="1139825" cy="788035"/>
            <wp:effectExtent l="0" t="0" r="9525" b="0"/>
            <wp:wrapTight wrapText="bothSides">
              <wp:wrapPolygon edited="0">
                <wp:start x="0" y="0"/>
                <wp:lineTo x="0" y="20842"/>
                <wp:lineTo x="21382" y="20842"/>
                <wp:lineTo x="21382" y="0"/>
                <wp:lineTo x="0" y="0"/>
              </wp:wrapPolygon>
            </wp:wrapTight>
            <wp:docPr id="864309278" name="Picture 1" descr="A diagram of a cy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309278" name="Picture 1" descr="A diagram of a cycl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139825" cy="788035"/>
                    </a:xfrm>
                    <a:prstGeom prst="rect">
                      <a:avLst/>
                    </a:prstGeom>
                  </pic:spPr>
                </pic:pic>
              </a:graphicData>
            </a:graphic>
            <wp14:sizeRelH relativeFrom="margin">
              <wp14:pctWidth>0</wp14:pctWidth>
            </wp14:sizeRelH>
            <wp14:sizeRelV relativeFrom="margin">
              <wp14:pctHeight>0</wp14:pctHeight>
            </wp14:sizeRelV>
          </wp:anchor>
        </w:drawing>
      </w:r>
      <w:r w:rsidR="0084301A" w:rsidRPr="005A5970">
        <w:rPr>
          <w:rFonts w:ascii="Calibri" w:hAnsi="Calibri" w:cs="Calibri"/>
          <w:b/>
          <w:bCs/>
          <w:u w:val="single"/>
        </w:rPr>
        <w:t xml:space="preserve">The Relate-Rupture-Repair cycle </w:t>
      </w:r>
    </w:p>
    <w:p w14:paraId="5FCF1837" w14:textId="1C5CB5C4" w:rsidR="0084301A" w:rsidRPr="005A5970" w:rsidRDefault="0084301A" w:rsidP="005A5970">
      <w:pPr>
        <w:widowControl w:val="0"/>
        <w:tabs>
          <w:tab w:val="left" w:pos="220"/>
          <w:tab w:val="left" w:pos="720"/>
        </w:tabs>
        <w:spacing w:after="240" w:line="240" w:lineRule="auto"/>
        <w:contextualSpacing/>
        <w:jc w:val="both"/>
        <w:rPr>
          <w:rFonts w:ascii="Calibri" w:hAnsi="Calibri" w:cs="Calibri"/>
        </w:rPr>
      </w:pPr>
      <w:r w:rsidRPr="005A5970">
        <w:rPr>
          <w:rFonts w:ascii="Calibri" w:hAnsi="Calibri" w:cs="Calibri"/>
        </w:rPr>
        <w:t>This approach prioritises repairing harm done to relationships and people over and above the need for assigning blame and dispensing punishments set out to humiliate or undermine a child’s self-confidence. An awareness of the individual and their needs is at the heart of addressing their behaviour.</w:t>
      </w:r>
    </w:p>
    <w:p w14:paraId="26E0F1FD" w14:textId="77777777" w:rsidR="0084301A" w:rsidRPr="005A5970" w:rsidRDefault="0084301A" w:rsidP="005A5970">
      <w:pPr>
        <w:widowControl w:val="0"/>
        <w:tabs>
          <w:tab w:val="left" w:pos="220"/>
          <w:tab w:val="left" w:pos="720"/>
        </w:tabs>
        <w:spacing w:after="240" w:line="240" w:lineRule="auto"/>
        <w:contextualSpacing/>
        <w:jc w:val="both"/>
        <w:rPr>
          <w:rFonts w:ascii="Calibri" w:hAnsi="Calibri" w:cs="Calibri"/>
        </w:rPr>
      </w:pPr>
    </w:p>
    <w:p w14:paraId="1EB041FE" w14:textId="77777777" w:rsidR="0084301A" w:rsidRDefault="0084301A" w:rsidP="005A5970">
      <w:pPr>
        <w:widowControl w:val="0"/>
        <w:tabs>
          <w:tab w:val="left" w:pos="220"/>
          <w:tab w:val="left" w:pos="720"/>
        </w:tabs>
        <w:spacing w:after="240" w:line="240" w:lineRule="auto"/>
        <w:contextualSpacing/>
        <w:jc w:val="both"/>
        <w:rPr>
          <w:rFonts w:ascii="Calibri" w:hAnsi="Calibri" w:cs="Calibri"/>
        </w:rPr>
      </w:pPr>
      <w:r w:rsidRPr="005A5970">
        <w:rPr>
          <w:rFonts w:ascii="Calibri" w:hAnsi="Calibri" w:cs="Calibri"/>
        </w:rPr>
        <w:t xml:space="preserve">We recognise that there are, on occasion, times when mistakes can and will be made. We understand behaviour communicates unmet needs and can separate the child from their behaviour. The children are learning their way in the world and may need help and guidance. </w:t>
      </w:r>
    </w:p>
    <w:p w14:paraId="1CF944E2" w14:textId="77777777" w:rsidR="00EC6EBE" w:rsidRPr="005A5970" w:rsidRDefault="00EC6EBE" w:rsidP="005A5970">
      <w:pPr>
        <w:widowControl w:val="0"/>
        <w:tabs>
          <w:tab w:val="left" w:pos="220"/>
          <w:tab w:val="left" w:pos="720"/>
        </w:tabs>
        <w:spacing w:after="240" w:line="240" w:lineRule="auto"/>
        <w:contextualSpacing/>
        <w:jc w:val="both"/>
        <w:rPr>
          <w:rFonts w:ascii="Calibri" w:hAnsi="Calibri" w:cs="Calibri"/>
        </w:rPr>
      </w:pPr>
    </w:p>
    <w:p w14:paraId="3CF2372A" w14:textId="77777777" w:rsidR="0084301A" w:rsidRPr="005A5970" w:rsidRDefault="0084301A" w:rsidP="005A5970">
      <w:pPr>
        <w:widowControl w:val="0"/>
        <w:tabs>
          <w:tab w:val="left" w:pos="220"/>
          <w:tab w:val="left" w:pos="720"/>
        </w:tabs>
        <w:spacing w:after="240" w:line="240" w:lineRule="auto"/>
        <w:contextualSpacing/>
        <w:jc w:val="both"/>
        <w:rPr>
          <w:rFonts w:ascii="Calibri" w:hAnsi="Calibri" w:cs="Calibri"/>
        </w:rPr>
      </w:pPr>
      <w:r w:rsidRPr="005A5970">
        <w:rPr>
          <w:rFonts w:ascii="Calibri" w:hAnsi="Calibri" w:cs="Calibri"/>
        </w:rPr>
        <w:t>At Charlton-on-</w:t>
      </w:r>
      <w:proofErr w:type="spellStart"/>
      <w:r w:rsidRPr="005A5970">
        <w:rPr>
          <w:rFonts w:ascii="Calibri" w:hAnsi="Calibri" w:cs="Calibri"/>
        </w:rPr>
        <w:t>Otmoor</w:t>
      </w:r>
      <w:proofErr w:type="spellEnd"/>
      <w:r w:rsidRPr="005A5970">
        <w:rPr>
          <w:rFonts w:ascii="Calibri" w:hAnsi="Calibri" w:cs="Calibri"/>
        </w:rPr>
        <w:t xml:space="preserve">, our aim is to be proactive in supporting children to learn from and take ownership of their own choices. Using the Relate-Rupture-Repair cycle we repair conflict and tackle concerning behaviour. We encourage children at our school to become accountable for their actions and the impact they may have on themselves and others, promoting a solution-focused approach to changing future behaviours. We seek to repair relationships and change behaviours rather than punish the actions a child may have taken. </w:t>
      </w:r>
    </w:p>
    <w:p w14:paraId="2DB23A30" w14:textId="77777777" w:rsidR="0084301A" w:rsidRPr="005A5970" w:rsidRDefault="0084301A" w:rsidP="005A5970">
      <w:pPr>
        <w:widowControl w:val="0"/>
        <w:tabs>
          <w:tab w:val="left" w:pos="220"/>
          <w:tab w:val="left" w:pos="720"/>
        </w:tabs>
        <w:spacing w:after="240" w:line="240" w:lineRule="auto"/>
        <w:contextualSpacing/>
        <w:jc w:val="both"/>
        <w:rPr>
          <w:rFonts w:ascii="Calibri" w:hAnsi="Calibri" w:cs="Calibri"/>
        </w:rPr>
      </w:pPr>
    </w:p>
    <w:p w14:paraId="296F0CA5" w14:textId="77777777" w:rsidR="0084301A" w:rsidRPr="005A5970" w:rsidRDefault="0084301A" w:rsidP="005A5970">
      <w:pPr>
        <w:widowControl w:val="0"/>
        <w:tabs>
          <w:tab w:val="left" w:pos="220"/>
          <w:tab w:val="left" w:pos="720"/>
        </w:tabs>
        <w:spacing w:after="240" w:line="240" w:lineRule="auto"/>
        <w:contextualSpacing/>
        <w:jc w:val="both"/>
        <w:rPr>
          <w:rFonts w:ascii="Calibri" w:hAnsi="Calibri" w:cs="Calibri"/>
          <w:u w:val="single"/>
        </w:rPr>
      </w:pPr>
      <w:r w:rsidRPr="005A5970">
        <w:rPr>
          <w:rFonts w:ascii="Calibri" w:hAnsi="Calibri" w:cs="Calibri"/>
          <w:u w:val="single"/>
        </w:rPr>
        <w:t xml:space="preserve">Relate </w:t>
      </w:r>
    </w:p>
    <w:p w14:paraId="2444DB2D" w14:textId="77777777" w:rsidR="0084301A" w:rsidRPr="005A5970" w:rsidRDefault="0084301A" w:rsidP="005A5970">
      <w:pPr>
        <w:widowControl w:val="0"/>
        <w:tabs>
          <w:tab w:val="left" w:pos="220"/>
          <w:tab w:val="left" w:pos="720"/>
        </w:tabs>
        <w:spacing w:after="240" w:line="240" w:lineRule="auto"/>
        <w:contextualSpacing/>
        <w:jc w:val="both"/>
        <w:rPr>
          <w:rFonts w:ascii="Calibri" w:hAnsi="Calibri" w:cs="Calibri"/>
        </w:rPr>
      </w:pPr>
      <w:r w:rsidRPr="005A5970">
        <w:rPr>
          <w:rFonts w:ascii="Calibri" w:hAnsi="Calibri" w:cs="Calibri"/>
        </w:rPr>
        <w:t xml:space="preserve">The ‘relate’ phase refers to the times in a relationship when we feel connected and attuned with one another, things are going well, and we are making efforts to maintain this positive and mutually beneficial relationship. In this phase, we are effectively building a bridge of connection between ourselves and the other person.  </w:t>
      </w:r>
    </w:p>
    <w:p w14:paraId="009920E6" w14:textId="77777777" w:rsidR="0084301A" w:rsidRPr="005A5970" w:rsidRDefault="0084301A" w:rsidP="005A5970">
      <w:pPr>
        <w:widowControl w:val="0"/>
        <w:tabs>
          <w:tab w:val="left" w:pos="220"/>
          <w:tab w:val="left" w:pos="720"/>
        </w:tabs>
        <w:spacing w:after="240" w:line="240" w:lineRule="auto"/>
        <w:contextualSpacing/>
        <w:jc w:val="both"/>
        <w:rPr>
          <w:rFonts w:ascii="Calibri" w:hAnsi="Calibri" w:cs="Calibri"/>
          <w:u w:val="single"/>
        </w:rPr>
      </w:pPr>
    </w:p>
    <w:p w14:paraId="0D8FB8FA" w14:textId="77777777" w:rsidR="0084301A" w:rsidRPr="005A5970" w:rsidRDefault="0084301A" w:rsidP="005A5970">
      <w:pPr>
        <w:widowControl w:val="0"/>
        <w:tabs>
          <w:tab w:val="left" w:pos="220"/>
          <w:tab w:val="left" w:pos="720"/>
        </w:tabs>
        <w:spacing w:after="240" w:line="240" w:lineRule="auto"/>
        <w:contextualSpacing/>
        <w:jc w:val="both"/>
        <w:rPr>
          <w:rFonts w:ascii="Calibri" w:hAnsi="Calibri" w:cs="Calibri"/>
          <w:u w:val="single"/>
        </w:rPr>
      </w:pPr>
      <w:r w:rsidRPr="005A5970">
        <w:rPr>
          <w:rFonts w:ascii="Calibri" w:hAnsi="Calibri" w:cs="Calibri"/>
          <w:u w:val="single"/>
        </w:rPr>
        <w:t xml:space="preserve">Rupture </w:t>
      </w:r>
    </w:p>
    <w:p w14:paraId="5DB802BF" w14:textId="253415C9" w:rsidR="0084301A" w:rsidRPr="005A5970" w:rsidRDefault="0084301A" w:rsidP="005A5970">
      <w:pPr>
        <w:widowControl w:val="0"/>
        <w:tabs>
          <w:tab w:val="left" w:pos="220"/>
          <w:tab w:val="left" w:pos="720"/>
        </w:tabs>
        <w:spacing w:after="240" w:line="240" w:lineRule="auto"/>
        <w:contextualSpacing/>
        <w:jc w:val="both"/>
        <w:rPr>
          <w:rFonts w:ascii="Calibri" w:hAnsi="Calibri" w:cs="Calibri"/>
        </w:rPr>
      </w:pPr>
      <w:r w:rsidRPr="005A5970">
        <w:rPr>
          <w:rFonts w:ascii="Calibri" w:hAnsi="Calibri" w:cs="Calibri"/>
        </w:rPr>
        <w:t xml:space="preserve">The ‘rupture’ phase refers to those times in a relationship where there is a misunderstanding or </w:t>
      </w:r>
      <w:proofErr w:type="spellStart"/>
      <w:r w:rsidRPr="005A5970">
        <w:rPr>
          <w:rFonts w:ascii="Calibri" w:hAnsi="Calibri" w:cs="Calibri"/>
        </w:rPr>
        <w:t>misattunement</w:t>
      </w:r>
      <w:proofErr w:type="spellEnd"/>
      <w:r w:rsidRPr="005A5970">
        <w:rPr>
          <w:rFonts w:ascii="Calibri" w:hAnsi="Calibri" w:cs="Calibri"/>
        </w:rPr>
        <w:t xml:space="preserve">, in other words, when we don’t get it right for the other person and we feel like the relationship experiences a setback. At this point the bridge of connection might feel weakened. They are an inevitable part of any relationship. They become a crucial component in the relationship when the rupture is subsequently repaired because this helps to develop the child’s resilience. </w:t>
      </w:r>
    </w:p>
    <w:p w14:paraId="4565DD32" w14:textId="77777777" w:rsidR="003D5C39" w:rsidRPr="005A5970" w:rsidRDefault="003D5C39" w:rsidP="005A5970">
      <w:pPr>
        <w:widowControl w:val="0"/>
        <w:tabs>
          <w:tab w:val="left" w:pos="220"/>
          <w:tab w:val="left" w:pos="720"/>
        </w:tabs>
        <w:spacing w:after="240" w:line="240" w:lineRule="auto"/>
        <w:contextualSpacing/>
        <w:jc w:val="both"/>
        <w:rPr>
          <w:rFonts w:ascii="Calibri" w:hAnsi="Calibri" w:cs="Calibri"/>
        </w:rPr>
      </w:pPr>
    </w:p>
    <w:p w14:paraId="774E3A01" w14:textId="77777777" w:rsidR="0084301A" w:rsidRPr="005A5970" w:rsidRDefault="0084301A" w:rsidP="005A5970">
      <w:pPr>
        <w:widowControl w:val="0"/>
        <w:tabs>
          <w:tab w:val="left" w:pos="220"/>
          <w:tab w:val="left" w:pos="720"/>
        </w:tabs>
        <w:spacing w:after="240" w:line="240" w:lineRule="auto"/>
        <w:contextualSpacing/>
        <w:jc w:val="both"/>
        <w:rPr>
          <w:rFonts w:ascii="Calibri" w:hAnsi="Calibri" w:cs="Calibri"/>
          <w:u w:val="single"/>
        </w:rPr>
      </w:pPr>
      <w:r w:rsidRPr="005A5970">
        <w:rPr>
          <w:rFonts w:ascii="Calibri" w:hAnsi="Calibri" w:cs="Calibri"/>
          <w:u w:val="single"/>
        </w:rPr>
        <w:t xml:space="preserve">Repair </w:t>
      </w:r>
    </w:p>
    <w:p w14:paraId="0F142E01" w14:textId="638ED9DC" w:rsidR="0084301A" w:rsidRDefault="0084301A" w:rsidP="005A5970">
      <w:pPr>
        <w:widowControl w:val="0"/>
        <w:tabs>
          <w:tab w:val="left" w:pos="220"/>
          <w:tab w:val="left" w:pos="720"/>
        </w:tabs>
        <w:spacing w:after="240" w:line="240" w:lineRule="auto"/>
        <w:contextualSpacing/>
        <w:jc w:val="both"/>
        <w:rPr>
          <w:rFonts w:ascii="Calibri" w:hAnsi="Calibri" w:cs="Calibri"/>
        </w:rPr>
      </w:pPr>
      <w:r w:rsidRPr="005A5970">
        <w:rPr>
          <w:rFonts w:ascii="Calibri" w:hAnsi="Calibri" w:cs="Calibri"/>
        </w:rPr>
        <w:t xml:space="preserve">The ‘repair’ phase of the cycle involves correcting the misunderstanding or </w:t>
      </w:r>
      <w:proofErr w:type="spellStart"/>
      <w:r w:rsidRPr="005A5970">
        <w:rPr>
          <w:rFonts w:ascii="Calibri" w:hAnsi="Calibri" w:cs="Calibri"/>
        </w:rPr>
        <w:t>misattunement</w:t>
      </w:r>
      <w:proofErr w:type="spellEnd"/>
      <w:r w:rsidRPr="005A5970">
        <w:rPr>
          <w:rFonts w:ascii="Calibri" w:hAnsi="Calibri" w:cs="Calibri"/>
        </w:rPr>
        <w:t xml:space="preserve"> of the rupture by trying to share understanding of intentions, feelings, thoughts and actions in order to come back into a relationship. The repair part of the cycle is an essential component of healthy growth, boosting resilience and helping us to cope with challenges by giving us greater trust that difficulties can be resolved. </w:t>
      </w:r>
    </w:p>
    <w:p w14:paraId="494702C6" w14:textId="77777777" w:rsidR="00EC6EBE" w:rsidRPr="005A5970" w:rsidRDefault="00EC6EBE" w:rsidP="005A5970">
      <w:pPr>
        <w:widowControl w:val="0"/>
        <w:tabs>
          <w:tab w:val="left" w:pos="220"/>
          <w:tab w:val="left" w:pos="720"/>
        </w:tabs>
        <w:spacing w:after="240" w:line="240" w:lineRule="auto"/>
        <w:contextualSpacing/>
        <w:jc w:val="both"/>
        <w:rPr>
          <w:rFonts w:ascii="Calibri" w:hAnsi="Calibri" w:cs="Calibri"/>
        </w:rPr>
      </w:pPr>
    </w:p>
    <w:p w14:paraId="64CB459F" w14:textId="020163BC" w:rsidR="0084301A" w:rsidRPr="009357C3" w:rsidRDefault="0084301A" w:rsidP="005A5970">
      <w:pPr>
        <w:widowControl w:val="0"/>
        <w:tabs>
          <w:tab w:val="left" w:pos="220"/>
          <w:tab w:val="left" w:pos="720"/>
        </w:tabs>
        <w:spacing w:after="240" w:line="240" w:lineRule="auto"/>
        <w:contextualSpacing/>
        <w:jc w:val="both"/>
        <w:rPr>
          <w:rFonts w:ascii="Calibri" w:hAnsi="Calibri" w:cs="Calibri"/>
          <w:b/>
          <w:bCs/>
          <w:u w:val="single"/>
        </w:rPr>
      </w:pPr>
      <w:r w:rsidRPr="005A5970">
        <w:rPr>
          <w:rFonts w:ascii="Calibri" w:hAnsi="Calibri" w:cs="Calibri"/>
          <w:b/>
          <w:bCs/>
          <w:u w:val="single"/>
        </w:rPr>
        <w:t xml:space="preserve">Supporting children to make positive behaviour </w:t>
      </w:r>
      <w:r w:rsidR="003D5C39" w:rsidRPr="005A5970">
        <w:rPr>
          <w:rFonts w:ascii="Calibri" w:hAnsi="Calibri" w:cs="Calibri"/>
          <w:b/>
          <w:bCs/>
          <w:u w:val="single"/>
        </w:rPr>
        <w:t>choices</w:t>
      </w:r>
    </w:p>
    <w:p w14:paraId="653AD574" w14:textId="72994D0E" w:rsidR="0084301A" w:rsidRPr="005A5970" w:rsidRDefault="0084301A" w:rsidP="005A5970">
      <w:pPr>
        <w:widowControl w:val="0"/>
        <w:tabs>
          <w:tab w:val="left" w:pos="220"/>
          <w:tab w:val="left" w:pos="720"/>
        </w:tabs>
        <w:spacing w:after="240" w:line="240" w:lineRule="auto"/>
        <w:contextualSpacing/>
        <w:jc w:val="both"/>
        <w:rPr>
          <w:rFonts w:ascii="Calibri" w:hAnsi="Calibri" w:cs="Calibri"/>
        </w:rPr>
      </w:pPr>
      <w:r w:rsidRPr="005A5970">
        <w:rPr>
          <w:rFonts w:ascii="Calibri" w:hAnsi="Calibri" w:cs="Calibri"/>
        </w:rPr>
        <w:t>Our goal is to help the children learn to make informed and positive decisions and to choose a better way. If a child does make poor choices, whether it is deliberate or unintentional, we seek to repair the rupture. This may mean accepting consequences for these actions. All consequences have a learning outcome and aim to teach children that there are always repercussions for poor choices. These may be natural consequences or may be agreed actions resulting from the discussion during the repair stage.  These may involve time away from a game but will not involv</w:t>
      </w:r>
      <w:r w:rsidR="00B91619" w:rsidRPr="005A5970">
        <w:rPr>
          <w:rFonts w:ascii="Calibri" w:hAnsi="Calibri" w:cs="Calibri"/>
        </w:rPr>
        <w:t>e</w:t>
      </w:r>
      <w:r w:rsidRPr="005A5970">
        <w:rPr>
          <w:rFonts w:ascii="Calibri" w:hAnsi="Calibri" w:cs="Calibri"/>
        </w:rPr>
        <w:t xml:space="preserve"> missing break times</w:t>
      </w:r>
      <w:r w:rsidR="00B91619" w:rsidRPr="005A5970">
        <w:rPr>
          <w:rFonts w:ascii="Calibri" w:hAnsi="Calibri" w:cs="Calibri"/>
        </w:rPr>
        <w:t>, being sent out of the class</w:t>
      </w:r>
      <w:r w:rsidR="005511DD">
        <w:rPr>
          <w:rFonts w:ascii="Calibri" w:hAnsi="Calibri" w:cs="Calibri"/>
        </w:rPr>
        <w:t xml:space="preserve"> without a purpose</w:t>
      </w:r>
      <w:r w:rsidR="00B87943">
        <w:rPr>
          <w:rFonts w:ascii="Calibri" w:hAnsi="Calibri" w:cs="Calibri"/>
        </w:rPr>
        <w:t>, missing out on learning experiences</w:t>
      </w:r>
      <w:r w:rsidRPr="005A5970">
        <w:rPr>
          <w:rFonts w:ascii="Calibri" w:hAnsi="Calibri" w:cs="Calibri"/>
        </w:rPr>
        <w:t xml:space="preserve"> or other activities planned for the children. Equally, applying sanctions to </w:t>
      </w:r>
      <w:r w:rsidR="000B1BD6" w:rsidRPr="005A5970">
        <w:rPr>
          <w:rFonts w:ascii="Calibri" w:hAnsi="Calibri" w:cs="Calibri"/>
        </w:rPr>
        <w:t>w</w:t>
      </w:r>
      <w:r w:rsidRPr="005A5970">
        <w:rPr>
          <w:rFonts w:ascii="Calibri" w:hAnsi="Calibri" w:cs="Calibri"/>
        </w:rPr>
        <w:t>hole groups or classes</w:t>
      </w:r>
      <w:r w:rsidR="003D5C39" w:rsidRPr="005A5970">
        <w:rPr>
          <w:rFonts w:ascii="Calibri" w:hAnsi="Calibri" w:cs="Calibri"/>
        </w:rPr>
        <w:t xml:space="preserve"> is</w:t>
      </w:r>
      <w:r w:rsidRPr="005A5970">
        <w:rPr>
          <w:rFonts w:ascii="Calibri" w:hAnsi="Calibri" w:cs="Calibri"/>
        </w:rPr>
        <w:t xml:space="preserve"> not</w:t>
      </w:r>
      <w:r w:rsidR="003D5C39" w:rsidRPr="005A5970">
        <w:rPr>
          <w:rFonts w:ascii="Calibri" w:hAnsi="Calibri" w:cs="Calibri"/>
        </w:rPr>
        <w:t xml:space="preserve"> an</w:t>
      </w:r>
      <w:r w:rsidRPr="005A5970">
        <w:rPr>
          <w:rFonts w:ascii="Calibri" w:hAnsi="Calibri" w:cs="Calibri"/>
        </w:rPr>
        <w:t xml:space="preserve"> acceptable consequence. </w:t>
      </w:r>
    </w:p>
    <w:p w14:paraId="1D1BA42D" w14:textId="77777777" w:rsidR="0084301A" w:rsidRPr="005A5970" w:rsidRDefault="0084301A" w:rsidP="005A5970">
      <w:pPr>
        <w:widowControl w:val="0"/>
        <w:tabs>
          <w:tab w:val="left" w:pos="220"/>
          <w:tab w:val="left" w:pos="720"/>
        </w:tabs>
        <w:spacing w:after="240" w:line="240" w:lineRule="auto"/>
        <w:contextualSpacing/>
        <w:jc w:val="both"/>
        <w:rPr>
          <w:rFonts w:ascii="Calibri" w:hAnsi="Calibri" w:cs="Calibri"/>
        </w:rPr>
      </w:pPr>
    </w:p>
    <w:p w14:paraId="48760E71" w14:textId="77777777" w:rsidR="0084301A" w:rsidRPr="005A5970" w:rsidRDefault="0084301A" w:rsidP="005511DD">
      <w:pPr>
        <w:widowControl w:val="0"/>
        <w:tabs>
          <w:tab w:val="left" w:pos="220"/>
          <w:tab w:val="left" w:pos="720"/>
        </w:tabs>
        <w:spacing w:after="0" w:line="240" w:lineRule="auto"/>
        <w:contextualSpacing/>
        <w:jc w:val="both"/>
        <w:rPr>
          <w:rFonts w:ascii="Calibri" w:hAnsi="Calibri" w:cs="Calibri"/>
        </w:rPr>
      </w:pPr>
      <w:r w:rsidRPr="005A5970">
        <w:rPr>
          <w:rFonts w:ascii="Calibri" w:hAnsi="Calibri" w:cs="Calibri"/>
        </w:rPr>
        <w:t>Where behaviour does not meet our expectations, the following steps are taken:</w:t>
      </w:r>
    </w:p>
    <w:p w14:paraId="7414D273" w14:textId="12EE42D2" w:rsidR="0084301A" w:rsidRPr="005A5970" w:rsidRDefault="005511DD" w:rsidP="005511DD">
      <w:pPr>
        <w:pStyle w:val="ListParagraph"/>
        <w:widowControl w:val="0"/>
        <w:numPr>
          <w:ilvl w:val="0"/>
          <w:numId w:val="16"/>
        </w:numPr>
        <w:tabs>
          <w:tab w:val="left" w:pos="220"/>
          <w:tab w:val="left" w:pos="720"/>
        </w:tabs>
        <w:spacing w:after="0" w:line="240" w:lineRule="auto"/>
        <w:jc w:val="both"/>
        <w:rPr>
          <w:rFonts w:ascii="Calibri" w:hAnsi="Calibri" w:cs="Calibri"/>
        </w:rPr>
      </w:pPr>
      <w:r>
        <w:rPr>
          <w:rFonts w:ascii="Calibri" w:hAnsi="Calibri" w:cs="Calibri"/>
        </w:rPr>
        <w:t xml:space="preserve">Celebration </w:t>
      </w:r>
      <w:r w:rsidR="002567E5">
        <w:rPr>
          <w:rFonts w:ascii="Calibri" w:hAnsi="Calibri" w:cs="Calibri"/>
        </w:rPr>
        <w:t xml:space="preserve">and highlighting </w:t>
      </w:r>
      <w:r w:rsidR="0084301A" w:rsidRPr="005A5970">
        <w:rPr>
          <w:rFonts w:ascii="Calibri" w:hAnsi="Calibri" w:cs="Calibri"/>
        </w:rPr>
        <w:t>of positive behaviour displayed by other children</w:t>
      </w:r>
      <w:r w:rsidR="00207460">
        <w:rPr>
          <w:rFonts w:ascii="Calibri" w:hAnsi="Calibri" w:cs="Calibri"/>
        </w:rPr>
        <w:t xml:space="preserve"> e.g. through the use of recognition boards focusing on particular behaviours</w:t>
      </w:r>
      <w:r w:rsidR="0077300D">
        <w:rPr>
          <w:rFonts w:ascii="Calibri" w:hAnsi="Calibri" w:cs="Calibri"/>
        </w:rPr>
        <w:t>.</w:t>
      </w:r>
      <w:r w:rsidR="00207460">
        <w:rPr>
          <w:rFonts w:ascii="Calibri" w:hAnsi="Calibri" w:cs="Calibri"/>
        </w:rPr>
        <w:t xml:space="preserve"> </w:t>
      </w:r>
    </w:p>
    <w:p w14:paraId="5DDA77F7" w14:textId="7E97F8FD" w:rsidR="0084301A" w:rsidRPr="005A5970" w:rsidRDefault="0084301A" w:rsidP="005A5970">
      <w:pPr>
        <w:pStyle w:val="ListParagraph"/>
        <w:widowControl w:val="0"/>
        <w:numPr>
          <w:ilvl w:val="0"/>
          <w:numId w:val="16"/>
        </w:numPr>
        <w:tabs>
          <w:tab w:val="left" w:pos="220"/>
          <w:tab w:val="left" w:pos="720"/>
        </w:tabs>
        <w:spacing w:after="240" w:line="240" w:lineRule="auto"/>
        <w:jc w:val="both"/>
        <w:rPr>
          <w:rFonts w:ascii="Calibri" w:hAnsi="Calibri" w:cs="Calibri"/>
        </w:rPr>
      </w:pPr>
      <w:r w:rsidRPr="005A5970">
        <w:rPr>
          <w:rFonts w:ascii="Calibri" w:hAnsi="Calibri" w:cs="Calibri"/>
        </w:rPr>
        <w:t>Use of whole class reminders of expectations to re-engage children</w:t>
      </w:r>
      <w:r w:rsidR="0077300D">
        <w:rPr>
          <w:rFonts w:ascii="Calibri" w:hAnsi="Calibri" w:cs="Calibri"/>
        </w:rPr>
        <w:t>.</w:t>
      </w:r>
    </w:p>
    <w:p w14:paraId="2139380B" w14:textId="7C3EA62A" w:rsidR="0084301A" w:rsidRPr="005A5970" w:rsidRDefault="0084301A" w:rsidP="005A5970">
      <w:pPr>
        <w:pStyle w:val="ListParagraph"/>
        <w:widowControl w:val="0"/>
        <w:numPr>
          <w:ilvl w:val="0"/>
          <w:numId w:val="16"/>
        </w:numPr>
        <w:tabs>
          <w:tab w:val="left" w:pos="220"/>
          <w:tab w:val="left" w:pos="720"/>
        </w:tabs>
        <w:spacing w:after="240" w:line="240" w:lineRule="auto"/>
        <w:jc w:val="both"/>
        <w:rPr>
          <w:rFonts w:ascii="Calibri" w:hAnsi="Calibri" w:cs="Calibri"/>
        </w:rPr>
      </w:pPr>
      <w:r w:rsidRPr="005A5970">
        <w:rPr>
          <w:rFonts w:ascii="Calibri" w:hAnsi="Calibri" w:cs="Calibri"/>
        </w:rPr>
        <w:t>Reminding of the expectations for children delivered privately to the child making them aware of their behaviour</w:t>
      </w:r>
      <w:r w:rsidR="000B5E39">
        <w:rPr>
          <w:rFonts w:ascii="Calibri" w:hAnsi="Calibri" w:cs="Calibri"/>
        </w:rPr>
        <w:t xml:space="preserve"> with </w:t>
      </w:r>
      <w:r w:rsidRPr="005A5970">
        <w:rPr>
          <w:rFonts w:ascii="Calibri" w:hAnsi="Calibri" w:cs="Calibri"/>
        </w:rPr>
        <w:t>a reminder of their unique positive qualities and previous examples of positive choices</w:t>
      </w:r>
      <w:r w:rsidR="000B5E39">
        <w:rPr>
          <w:rFonts w:ascii="Calibri" w:hAnsi="Calibri" w:cs="Calibri"/>
        </w:rPr>
        <w:t>.</w:t>
      </w:r>
      <w:r w:rsidRPr="005A5970">
        <w:rPr>
          <w:rFonts w:ascii="Calibri" w:hAnsi="Calibri" w:cs="Calibri"/>
        </w:rPr>
        <w:t xml:space="preserve"> </w:t>
      </w:r>
    </w:p>
    <w:p w14:paraId="2B27B465" w14:textId="5986337A" w:rsidR="0084301A" w:rsidRPr="005A5970" w:rsidRDefault="0084301A" w:rsidP="005A5970">
      <w:pPr>
        <w:pStyle w:val="ListParagraph"/>
        <w:widowControl w:val="0"/>
        <w:numPr>
          <w:ilvl w:val="0"/>
          <w:numId w:val="16"/>
        </w:numPr>
        <w:tabs>
          <w:tab w:val="left" w:pos="220"/>
          <w:tab w:val="left" w:pos="720"/>
        </w:tabs>
        <w:spacing w:after="240" w:line="240" w:lineRule="auto"/>
        <w:jc w:val="both"/>
        <w:rPr>
          <w:rFonts w:ascii="Calibri" w:hAnsi="Calibri" w:cs="Calibri"/>
        </w:rPr>
      </w:pPr>
      <w:r w:rsidRPr="005A5970">
        <w:rPr>
          <w:rFonts w:ascii="Calibri" w:hAnsi="Calibri" w:cs="Calibri"/>
        </w:rPr>
        <w:t>Staff to review what might be driving the behaviour, and adapt if necessary to ensure a more positive outcome; e.g. additional support, change of seating, brain break</w:t>
      </w:r>
      <w:r w:rsidR="0077300D">
        <w:rPr>
          <w:rFonts w:ascii="Calibri" w:hAnsi="Calibri" w:cs="Calibri"/>
        </w:rPr>
        <w:t>, personalised support plans</w:t>
      </w:r>
    </w:p>
    <w:p w14:paraId="2D405B96" w14:textId="77777777" w:rsidR="0084301A" w:rsidRPr="005A5970" w:rsidRDefault="0084301A" w:rsidP="005A5970">
      <w:pPr>
        <w:pStyle w:val="ListParagraph"/>
        <w:widowControl w:val="0"/>
        <w:numPr>
          <w:ilvl w:val="0"/>
          <w:numId w:val="16"/>
        </w:numPr>
        <w:tabs>
          <w:tab w:val="left" w:pos="220"/>
          <w:tab w:val="left" w:pos="720"/>
        </w:tabs>
        <w:spacing w:after="0" w:line="240" w:lineRule="auto"/>
        <w:jc w:val="both"/>
        <w:rPr>
          <w:rFonts w:ascii="Calibri" w:hAnsi="Calibri" w:cs="Calibri"/>
        </w:rPr>
      </w:pPr>
      <w:r w:rsidRPr="005A5970">
        <w:rPr>
          <w:rFonts w:ascii="Calibri" w:hAnsi="Calibri" w:cs="Calibri"/>
        </w:rPr>
        <w:t>Making repairs through reparative conversations between all parties involved allowing the children to reflect on changes that can be made to allow for the repair.  Staff will support children in these discussions by:</w:t>
      </w:r>
    </w:p>
    <w:p w14:paraId="19065B9E" w14:textId="77777777" w:rsidR="0084301A" w:rsidRPr="005A5970" w:rsidRDefault="0084301A" w:rsidP="005A5970">
      <w:pPr>
        <w:widowControl w:val="0"/>
        <w:numPr>
          <w:ilvl w:val="1"/>
          <w:numId w:val="16"/>
        </w:numPr>
        <w:pBdr>
          <w:top w:val="nil"/>
          <w:left w:val="nil"/>
          <w:bottom w:val="nil"/>
          <w:right w:val="nil"/>
          <w:between w:val="nil"/>
        </w:pBdr>
        <w:tabs>
          <w:tab w:val="left" w:pos="220"/>
          <w:tab w:val="left" w:pos="720"/>
        </w:tabs>
        <w:spacing w:after="0" w:line="240" w:lineRule="auto"/>
        <w:contextualSpacing/>
        <w:jc w:val="both"/>
        <w:rPr>
          <w:rFonts w:ascii="Calibri" w:hAnsi="Calibri" w:cs="Calibri"/>
        </w:rPr>
      </w:pPr>
      <w:r w:rsidRPr="005A5970">
        <w:rPr>
          <w:rFonts w:ascii="Calibri" w:hAnsi="Calibri" w:cs="Calibri"/>
        </w:rPr>
        <w:t xml:space="preserve">Ensuring that all children are given the opportunity to speak openly without judgement </w:t>
      </w:r>
    </w:p>
    <w:p w14:paraId="23F572E0" w14:textId="75568440" w:rsidR="0084301A" w:rsidRPr="005A5970" w:rsidRDefault="0084301A" w:rsidP="005A5970">
      <w:pPr>
        <w:widowControl w:val="0"/>
        <w:numPr>
          <w:ilvl w:val="1"/>
          <w:numId w:val="16"/>
        </w:numPr>
        <w:pBdr>
          <w:top w:val="nil"/>
          <w:left w:val="nil"/>
          <w:bottom w:val="nil"/>
          <w:right w:val="nil"/>
          <w:between w:val="nil"/>
        </w:pBdr>
        <w:tabs>
          <w:tab w:val="left" w:pos="220"/>
          <w:tab w:val="left" w:pos="720"/>
        </w:tabs>
        <w:spacing w:after="0" w:line="240" w:lineRule="auto"/>
        <w:contextualSpacing/>
        <w:jc w:val="both"/>
        <w:rPr>
          <w:rFonts w:ascii="Calibri" w:hAnsi="Calibri" w:cs="Calibri"/>
        </w:rPr>
      </w:pPr>
      <w:r w:rsidRPr="005A5970">
        <w:rPr>
          <w:rFonts w:ascii="Calibri" w:hAnsi="Calibri" w:cs="Calibri"/>
        </w:rPr>
        <w:t>Asking questions to uncover the full extent of the issue</w:t>
      </w:r>
      <w:r w:rsidR="0064438E" w:rsidRPr="005A5970">
        <w:rPr>
          <w:rFonts w:ascii="Calibri" w:hAnsi="Calibri" w:cs="Calibri"/>
        </w:rPr>
        <w:t xml:space="preserve"> (see appendix)</w:t>
      </w:r>
    </w:p>
    <w:p w14:paraId="1A44B0E0" w14:textId="5A0D7257" w:rsidR="0084301A" w:rsidRPr="005A5970" w:rsidRDefault="0084301A" w:rsidP="005A5970">
      <w:pPr>
        <w:widowControl w:val="0"/>
        <w:numPr>
          <w:ilvl w:val="1"/>
          <w:numId w:val="16"/>
        </w:numPr>
        <w:pBdr>
          <w:top w:val="nil"/>
          <w:left w:val="nil"/>
          <w:bottom w:val="nil"/>
          <w:right w:val="nil"/>
          <w:between w:val="nil"/>
        </w:pBdr>
        <w:tabs>
          <w:tab w:val="left" w:pos="220"/>
          <w:tab w:val="left" w:pos="720"/>
        </w:tabs>
        <w:spacing w:after="0" w:line="240" w:lineRule="auto"/>
        <w:contextualSpacing/>
        <w:jc w:val="both"/>
        <w:rPr>
          <w:rFonts w:ascii="Calibri" w:hAnsi="Calibri" w:cs="Calibri"/>
        </w:rPr>
      </w:pPr>
      <w:r w:rsidRPr="005A5970">
        <w:rPr>
          <w:rFonts w:ascii="Calibri" w:hAnsi="Calibri" w:cs="Calibri"/>
        </w:rPr>
        <w:t>Guiding children to find their own resolution</w:t>
      </w:r>
      <w:r w:rsidR="002567E5">
        <w:rPr>
          <w:rFonts w:ascii="Calibri" w:hAnsi="Calibri" w:cs="Calibri"/>
        </w:rPr>
        <w:t xml:space="preserve">, apologies are not the aim of the reparative conversation. </w:t>
      </w:r>
      <w:r w:rsidRPr="005A5970">
        <w:rPr>
          <w:rFonts w:ascii="Calibri" w:hAnsi="Calibri" w:cs="Calibri"/>
        </w:rPr>
        <w:t xml:space="preserve"> </w:t>
      </w:r>
    </w:p>
    <w:p w14:paraId="02EBF317" w14:textId="77777777" w:rsidR="0084301A" w:rsidRPr="005A5970" w:rsidRDefault="0084301A" w:rsidP="005A5970">
      <w:pPr>
        <w:widowControl w:val="0"/>
        <w:tabs>
          <w:tab w:val="left" w:pos="3720"/>
        </w:tabs>
        <w:spacing w:after="240" w:line="240" w:lineRule="auto"/>
        <w:contextualSpacing/>
        <w:jc w:val="both"/>
        <w:rPr>
          <w:rFonts w:ascii="Calibri" w:hAnsi="Calibri" w:cs="Calibri"/>
        </w:rPr>
      </w:pPr>
      <w:r w:rsidRPr="005A5970">
        <w:rPr>
          <w:rFonts w:ascii="Calibri" w:hAnsi="Calibri" w:cs="Calibri"/>
        </w:rPr>
        <w:t>As in all things, professional judgement should be used by every member of staff.</w:t>
      </w:r>
    </w:p>
    <w:p w14:paraId="30D96B55" w14:textId="77777777" w:rsidR="0084301A" w:rsidRDefault="0084301A" w:rsidP="005A5970">
      <w:pPr>
        <w:spacing w:after="0" w:line="240" w:lineRule="auto"/>
        <w:contextualSpacing/>
        <w:jc w:val="both"/>
        <w:rPr>
          <w:rFonts w:ascii="Calibri" w:hAnsi="Calibri" w:cs="Calibri"/>
          <w:u w:val="single"/>
        </w:rPr>
      </w:pPr>
    </w:p>
    <w:p w14:paraId="73B3D033" w14:textId="77777777" w:rsidR="000B5E39" w:rsidRDefault="000B5E39" w:rsidP="005A5970">
      <w:pPr>
        <w:spacing w:after="0" w:line="240" w:lineRule="auto"/>
        <w:contextualSpacing/>
        <w:jc w:val="both"/>
        <w:rPr>
          <w:rFonts w:ascii="Calibri" w:hAnsi="Calibri" w:cs="Calibri"/>
          <w:u w:val="single"/>
        </w:rPr>
      </w:pPr>
    </w:p>
    <w:p w14:paraId="47240545" w14:textId="77777777" w:rsidR="000B5E39" w:rsidRPr="005A5970" w:rsidRDefault="000B5E39" w:rsidP="005A5970">
      <w:pPr>
        <w:spacing w:after="0" w:line="240" w:lineRule="auto"/>
        <w:contextualSpacing/>
        <w:jc w:val="both"/>
        <w:rPr>
          <w:rFonts w:ascii="Calibri" w:hAnsi="Calibri" w:cs="Calibri"/>
          <w:u w:val="single"/>
        </w:rPr>
      </w:pPr>
    </w:p>
    <w:p w14:paraId="1FF77BA4" w14:textId="77777777" w:rsidR="0084301A" w:rsidRPr="005A5970" w:rsidRDefault="0084301A" w:rsidP="005A5970">
      <w:pPr>
        <w:spacing w:after="0" w:line="240" w:lineRule="auto"/>
        <w:contextualSpacing/>
        <w:jc w:val="both"/>
        <w:rPr>
          <w:rFonts w:ascii="Calibri" w:hAnsi="Calibri" w:cs="Calibri"/>
          <w:u w:val="single"/>
        </w:rPr>
      </w:pPr>
      <w:r w:rsidRPr="005A5970">
        <w:rPr>
          <w:rFonts w:ascii="Calibri" w:hAnsi="Calibri" w:cs="Calibri"/>
          <w:u w:val="single"/>
        </w:rPr>
        <w:lastRenderedPageBreak/>
        <w:t xml:space="preserve">Children Dysregulating </w:t>
      </w:r>
    </w:p>
    <w:p w14:paraId="5DE6767F" w14:textId="7F9B99C1" w:rsidR="002E6E49" w:rsidRDefault="0084301A" w:rsidP="002567E5">
      <w:pPr>
        <w:widowControl w:val="0"/>
        <w:spacing w:after="240" w:line="240" w:lineRule="auto"/>
        <w:contextualSpacing/>
        <w:jc w:val="both"/>
        <w:rPr>
          <w:rFonts w:ascii="Calibri" w:hAnsi="Calibri" w:cs="Calibri"/>
        </w:rPr>
      </w:pPr>
      <w:r w:rsidRPr="005A5970">
        <w:rPr>
          <w:rFonts w:ascii="Calibri" w:hAnsi="Calibri" w:cs="Calibri"/>
        </w:rPr>
        <w:t>When a child is exhibiting distressed behaviour, we understand that the behaviour is communicating a level of need within the child. If a child is beginning to dysregulate</w:t>
      </w:r>
      <w:r w:rsidR="002567E5">
        <w:rPr>
          <w:rFonts w:ascii="Calibri" w:hAnsi="Calibri" w:cs="Calibri"/>
        </w:rPr>
        <w:t>,</w:t>
      </w:r>
      <w:r w:rsidRPr="005A5970">
        <w:rPr>
          <w:rFonts w:ascii="Calibri" w:hAnsi="Calibri" w:cs="Calibri"/>
        </w:rPr>
        <w:t xml:space="preserve"> </w:t>
      </w:r>
      <w:r w:rsidR="002567E5">
        <w:rPr>
          <w:rFonts w:ascii="Calibri" w:hAnsi="Calibri" w:cs="Calibri"/>
        </w:rPr>
        <w:t>the c</w:t>
      </w:r>
      <w:r w:rsidRPr="005A5970">
        <w:rPr>
          <w:rFonts w:ascii="Calibri" w:hAnsi="Calibri" w:cs="Calibri"/>
        </w:rPr>
        <w:t xml:space="preserve">hild will have a ‘time in’ </w:t>
      </w:r>
      <w:r w:rsidR="002567E5">
        <w:rPr>
          <w:rFonts w:ascii="Calibri" w:hAnsi="Calibri" w:cs="Calibri"/>
        </w:rPr>
        <w:t xml:space="preserve">session </w:t>
      </w:r>
      <w:r w:rsidRPr="005A5970">
        <w:rPr>
          <w:rFonts w:ascii="Calibri" w:hAnsi="Calibri" w:cs="Calibri"/>
        </w:rPr>
        <w:t xml:space="preserve">for regulation – in a space they feel safe in either inside or outside the classroom. One or more adults </w:t>
      </w:r>
      <w:r w:rsidR="002567E5">
        <w:rPr>
          <w:rFonts w:ascii="Calibri" w:hAnsi="Calibri" w:cs="Calibri"/>
        </w:rPr>
        <w:t>may</w:t>
      </w:r>
      <w:r w:rsidR="002567E5" w:rsidRPr="005A5970">
        <w:rPr>
          <w:rFonts w:ascii="Calibri" w:hAnsi="Calibri" w:cs="Calibri"/>
        </w:rPr>
        <w:t xml:space="preserve"> </w:t>
      </w:r>
      <w:r w:rsidRPr="005A5970">
        <w:rPr>
          <w:rFonts w:ascii="Calibri" w:hAnsi="Calibri" w:cs="Calibri"/>
        </w:rPr>
        <w:t>be on hand to support the child as co-regulators using PACE and VRF’s.</w:t>
      </w:r>
      <w:r w:rsidR="002567E5">
        <w:rPr>
          <w:rFonts w:ascii="Calibri" w:hAnsi="Calibri" w:cs="Calibri"/>
        </w:rPr>
        <w:t xml:space="preserve"> These  ‘time in’ sessions will be initiated as early as possible in order to avoid or minimise the level of dysregulation for the child</w:t>
      </w:r>
      <w:r w:rsidR="002567E5" w:rsidRPr="002567E5">
        <w:rPr>
          <w:rFonts w:ascii="Calibri" w:hAnsi="Calibri" w:cs="Calibri"/>
        </w:rPr>
        <w:t xml:space="preserve"> </w:t>
      </w:r>
      <w:r w:rsidR="002567E5">
        <w:rPr>
          <w:rFonts w:ascii="Calibri" w:hAnsi="Calibri" w:cs="Calibri"/>
        </w:rPr>
        <w:t xml:space="preserve">and will include a range of calming activities. Where a child is frequently exhibiting distressed behaviours, ‘time in’ sessions can also be initiated by the child as they become more aware with the escalation of their emotions. </w:t>
      </w:r>
    </w:p>
    <w:p w14:paraId="6026D951" w14:textId="3474E23E" w:rsidR="002E6E49" w:rsidRDefault="002E6E49" w:rsidP="002E6E49">
      <w:pPr>
        <w:spacing w:after="0"/>
        <w:jc w:val="both"/>
      </w:pPr>
      <w:r>
        <w:t>For many reasons there are times when children will need additional support</w:t>
      </w:r>
      <w:r w:rsidR="00B87943">
        <w:t>, t</w:t>
      </w:r>
      <w:r>
        <w:t>his could include:</w:t>
      </w:r>
    </w:p>
    <w:p w14:paraId="4D6BD796" w14:textId="77777777" w:rsidR="002E6E49" w:rsidRDefault="002E6E49" w:rsidP="002E6E49">
      <w:pPr>
        <w:spacing w:after="0"/>
        <w:ind w:left="720"/>
        <w:jc w:val="both"/>
      </w:pPr>
      <w:r>
        <w:t xml:space="preserve">o Access to a safe space </w:t>
      </w:r>
    </w:p>
    <w:p w14:paraId="3D3A6331" w14:textId="4E96D380" w:rsidR="002E6E49" w:rsidRDefault="002E6E49" w:rsidP="002E6E49">
      <w:pPr>
        <w:spacing w:after="0"/>
        <w:ind w:left="720"/>
        <w:jc w:val="both"/>
      </w:pPr>
      <w:r>
        <w:t xml:space="preserve">o Support through access to calming activities. </w:t>
      </w:r>
    </w:p>
    <w:p w14:paraId="03FC3681" w14:textId="77777777" w:rsidR="002E6E49" w:rsidRDefault="002E6E49" w:rsidP="002E6E49">
      <w:pPr>
        <w:spacing w:after="0"/>
        <w:ind w:left="720"/>
        <w:jc w:val="both"/>
      </w:pPr>
      <w:r>
        <w:t xml:space="preserve">o Thrive 1-1 or small group support with the licensed practitioner </w:t>
      </w:r>
    </w:p>
    <w:p w14:paraId="7DC3B552" w14:textId="77777777" w:rsidR="002E6E49" w:rsidRDefault="002E6E49" w:rsidP="002E6E49">
      <w:pPr>
        <w:spacing w:after="0"/>
        <w:ind w:left="720"/>
        <w:jc w:val="both"/>
      </w:pPr>
      <w:r>
        <w:t xml:space="preserve">o Transitional objects. </w:t>
      </w:r>
    </w:p>
    <w:p w14:paraId="58100F69" w14:textId="77777777" w:rsidR="002E6E49" w:rsidRDefault="002E6E49" w:rsidP="002E6E49">
      <w:pPr>
        <w:spacing w:after="0"/>
        <w:ind w:left="720"/>
        <w:jc w:val="both"/>
      </w:pPr>
      <w:r>
        <w:t xml:space="preserve">o Additional notice about change and early warning of activities finishing. </w:t>
      </w:r>
    </w:p>
    <w:p w14:paraId="7B2C1C76" w14:textId="77777777" w:rsidR="002E6E49" w:rsidRDefault="002E6E49" w:rsidP="002E6E49">
      <w:pPr>
        <w:spacing w:after="0"/>
        <w:ind w:left="720"/>
        <w:jc w:val="both"/>
      </w:pPr>
      <w:r>
        <w:t xml:space="preserve">o More structured indoor and outdoor activities based on play and friendship. </w:t>
      </w:r>
    </w:p>
    <w:p w14:paraId="35BBEC32" w14:textId="77777777" w:rsidR="00CB5931" w:rsidRDefault="002E6E49" w:rsidP="00CB5931">
      <w:pPr>
        <w:spacing w:after="0"/>
        <w:ind w:left="720"/>
        <w:jc w:val="both"/>
      </w:pPr>
      <w:r>
        <w:t xml:space="preserve">o </w:t>
      </w:r>
      <w:proofErr w:type="gramStart"/>
      <w:r>
        <w:t>The</w:t>
      </w:r>
      <w:proofErr w:type="gramEnd"/>
      <w:r>
        <w:t xml:space="preserve"> provision of sensory equipment such as stress balls and stretchy toys for anxious moments </w:t>
      </w:r>
    </w:p>
    <w:p w14:paraId="012431DC" w14:textId="59D9E304" w:rsidR="00CB5931" w:rsidRDefault="00CB5931" w:rsidP="00CB5931">
      <w:pPr>
        <w:spacing w:after="0"/>
        <w:ind w:left="720"/>
        <w:jc w:val="both"/>
      </w:pPr>
      <w:r>
        <w:t xml:space="preserve">o </w:t>
      </w:r>
      <w:r w:rsidR="002E6E49">
        <w:t xml:space="preserve">Visual reminders including ‘now and next’ boards. </w:t>
      </w:r>
    </w:p>
    <w:p w14:paraId="36497CFC" w14:textId="6D9E7EE2" w:rsidR="002E6E49" w:rsidRDefault="00CB5931" w:rsidP="00CB5931">
      <w:pPr>
        <w:spacing w:after="0"/>
        <w:ind w:left="720"/>
        <w:jc w:val="both"/>
      </w:pPr>
      <w:r>
        <w:t xml:space="preserve">o </w:t>
      </w:r>
      <w:r w:rsidR="002E6E49">
        <w:t xml:space="preserve">Sensory breaks </w:t>
      </w:r>
    </w:p>
    <w:p w14:paraId="4409F098" w14:textId="78DB9B48" w:rsidR="002E6E49" w:rsidRDefault="002E6E49" w:rsidP="002567E5">
      <w:pPr>
        <w:widowControl w:val="0"/>
        <w:spacing w:after="240" w:line="240" w:lineRule="auto"/>
        <w:contextualSpacing/>
        <w:jc w:val="both"/>
        <w:rPr>
          <w:rFonts w:ascii="Calibri" w:hAnsi="Calibri" w:cs="Calibri"/>
        </w:rPr>
      </w:pPr>
    </w:p>
    <w:p w14:paraId="1CE1F631" w14:textId="77777777" w:rsidR="0084301A" w:rsidRPr="005A5970" w:rsidRDefault="0084301A" w:rsidP="005A5970">
      <w:pPr>
        <w:widowControl w:val="0"/>
        <w:tabs>
          <w:tab w:val="left" w:pos="220"/>
          <w:tab w:val="left" w:pos="720"/>
        </w:tabs>
        <w:spacing w:after="240" w:line="240" w:lineRule="auto"/>
        <w:contextualSpacing/>
        <w:jc w:val="both"/>
        <w:rPr>
          <w:rFonts w:ascii="Calibri" w:hAnsi="Calibri" w:cs="Calibri"/>
          <w:u w:val="single"/>
        </w:rPr>
      </w:pPr>
      <w:r w:rsidRPr="005A5970">
        <w:rPr>
          <w:rFonts w:ascii="Calibri" w:hAnsi="Calibri" w:cs="Calibri"/>
          <w:u w:val="single"/>
        </w:rPr>
        <w:t>Vital Relational Functions (VRF’s)</w:t>
      </w:r>
    </w:p>
    <w:p w14:paraId="7490DFE5" w14:textId="4964521C" w:rsidR="0084301A" w:rsidRDefault="0084301A" w:rsidP="005A5970">
      <w:pPr>
        <w:widowControl w:val="0"/>
        <w:tabs>
          <w:tab w:val="left" w:pos="220"/>
          <w:tab w:val="left" w:pos="720"/>
        </w:tabs>
        <w:spacing w:after="240" w:line="240" w:lineRule="auto"/>
        <w:contextualSpacing/>
        <w:jc w:val="both"/>
        <w:rPr>
          <w:rFonts w:ascii="Calibri" w:hAnsi="Calibri" w:cs="Calibri"/>
        </w:rPr>
      </w:pPr>
      <w:r w:rsidRPr="005A5970">
        <w:rPr>
          <w:rFonts w:ascii="Calibri" w:hAnsi="Calibri" w:cs="Calibri"/>
        </w:rPr>
        <w:t xml:space="preserve">The VRFs represent the key techniques that we consciously apply in relationship. They are tools used in Thrive to </w:t>
      </w:r>
      <w:r w:rsidR="00E24414" w:rsidRPr="005A5970">
        <w:rPr>
          <w:rFonts w:ascii="Calibri" w:hAnsi="Calibri" w:cs="Calibri"/>
        </w:rPr>
        <w:t>support</w:t>
      </w:r>
      <w:r w:rsidRPr="005A5970">
        <w:rPr>
          <w:rFonts w:ascii="Calibri" w:hAnsi="Calibri" w:cs="Calibri"/>
        </w:rPr>
        <w:t xml:space="preserve"> a child’s emotional</w:t>
      </w:r>
      <w:r w:rsidR="00E24414" w:rsidRPr="005A5970">
        <w:rPr>
          <w:rFonts w:ascii="Calibri" w:hAnsi="Calibri" w:cs="Calibri"/>
        </w:rPr>
        <w:t xml:space="preserve"> development</w:t>
      </w:r>
      <w:r w:rsidRPr="005A5970">
        <w:rPr>
          <w:rFonts w:ascii="Calibri" w:hAnsi="Calibri" w:cs="Calibri"/>
        </w:rPr>
        <w:t xml:space="preserve">. These are drawn from the teachings and findings of leading commentators on emotional, psychological and child development (Sunderland, Kohut, Stern). </w:t>
      </w:r>
    </w:p>
    <w:p w14:paraId="68240490" w14:textId="77777777" w:rsidR="00207460" w:rsidRPr="005A5970" w:rsidRDefault="00207460" w:rsidP="005A5970">
      <w:pPr>
        <w:widowControl w:val="0"/>
        <w:tabs>
          <w:tab w:val="left" w:pos="220"/>
          <w:tab w:val="left" w:pos="720"/>
        </w:tabs>
        <w:spacing w:after="240" w:line="240" w:lineRule="auto"/>
        <w:contextualSpacing/>
        <w:jc w:val="both"/>
        <w:rPr>
          <w:rFonts w:ascii="Calibri" w:hAnsi="Calibri" w:cs="Calibri"/>
        </w:rPr>
      </w:pPr>
    </w:p>
    <w:p w14:paraId="74EA4136" w14:textId="77777777" w:rsidR="0084301A" w:rsidRPr="005A5970" w:rsidRDefault="0084301A" w:rsidP="005A5970">
      <w:pPr>
        <w:widowControl w:val="0"/>
        <w:tabs>
          <w:tab w:val="left" w:pos="220"/>
          <w:tab w:val="left" w:pos="720"/>
        </w:tabs>
        <w:spacing w:after="240" w:line="240" w:lineRule="auto"/>
        <w:contextualSpacing/>
        <w:jc w:val="both"/>
        <w:rPr>
          <w:rFonts w:ascii="Calibri" w:hAnsi="Calibri" w:cs="Calibri"/>
        </w:rPr>
      </w:pPr>
      <w:r w:rsidRPr="005A5970">
        <w:rPr>
          <w:rFonts w:ascii="Calibri" w:hAnsi="Calibri" w:cs="Calibri"/>
        </w:rPr>
        <w:t xml:space="preserve">These techniques provide a relational basis for a child’s emotional, social and neurological development. They are: </w:t>
      </w:r>
    </w:p>
    <w:p w14:paraId="1DE7DF6E" w14:textId="50815522" w:rsidR="0084301A" w:rsidRPr="005A5970" w:rsidRDefault="0084301A" w:rsidP="00207460">
      <w:pPr>
        <w:widowControl w:val="0"/>
        <w:tabs>
          <w:tab w:val="left" w:pos="220"/>
          <w:tab w:val="left" w:pos="720"/>
        </w:tabs>
        <w:spacing w:after="240" w:line="240" w:lineRule="auto"/>
        <w:contextualSpacing/>
        <w:jc w:val="center"/>
        <w:rPr>
          <w:rFonts w:ascii="Calibri" w:hAnsi="Calibri" w:cs="Calibri"/>
          <w:b/>
          <w:bCs/>
          <w:sz w:val="28"/>
          <w:szCs w:val="28"/>
        </w:rPr>
      </w:pPr>
      <w:r w:rsidRPr="005A5970">
        <w:rPr>
          <w:rFonts w:ascii="Calibri" w:hAnsi="Calibri" w:cs="Calibri"/>
          <w:b/>
          <w:bCs/>
          <w:sz w:val="28"/>
          <w:szCs w:val="28"/>
        </w:rPr>
        <w:t>Attune – Validate – Contain – Regulate</w:t>
      </w:r>
    </w:p>
    <w:p w14:paraId="6F47B0F3" w14:textId="77777777" w:rsidR="0069381A" w:rsidRPr="00207460" w:rsidRDefault="0069381A" w:rsidP="005A5970">
      <w:pPr>
        <w:widowControl w:val="0"/>
        <w:tabs>
          <w:tab w:val="left" w:pos="220"/>
          <w:tab w:val="left" w:pos="720"/>
        </w:tabs>
        <w:spacing w:after="240" w:line="240" w:lineRule="auto"/>
        <w:contextualSpacing/>
        <w:jc w:val="both"/>
        <w:rPr>
          <w:rFonts w:ascii="Calibri" w:hAnsi="Calibri" w:cs="Calibri"/>
          <w:b/>
          <w:bCs/>
          <w:sz w:val="20"/>
          <w:szCs w:val="20"/>
        </w:rPr>
      </w:pPr>
    </w:p>
    <w:p w14:paraId="637333C9" w14:textId="77777777" w:rsidR="0084301A" w:rsidRPr="005A5970" w:rsidRDefault="0084301A" w:rsidP="005A5970">
      <w:pPr>
        <w:widowControl w:val="0"/>
        <w:tabs>
          <w:tab w:val="left" w:pos="220"/>
          <w:tab w:val="left" w:pos="720"/>
        </w:tabs>
        <w:spacing w:after="0" w:line="240" w:lineRule="auto"/>
        <w:contextualSpacing/>
        <w:jc w:val="both"/>
        <w:rPr>
          <w:rFonts w:ascii="Calibri" w:hAnsi="Calibri" w:cs="Calibri"/>
        </w:rPr>
      </w:pPr>
      <w:r w:rsidRPr="005A5970">
        <w:rPr>
          <w:rFonts w:ascii="Calibri" w:hAnsi="Calibri" w:cs="Calibri"/>
        </w:rPr>
        <w:t>• Attune – demonstrating an understanding of how they are feeling. Redirecting using PACE and small act of kindness. Speaking calmly and slowly. Try and keep eye contact.</w:t>
      </w:r>
    </w:p>
    <w:p w14:paraId="0A0748D9" w14:textId="77777777" w:rsidR="0084301A" w:rsidRPr="005A5970" w:rsidRDefault="0084301A" w:rsidP="005A5970">
      <w:pPr>
        <w:spacing w:after="0" w:line="240" w:lineRule="auto"/>
        <w:contextualSpacing/>
        <w:jc w:val="both"/>
        <w:rPr>
          <w:rFonts w:ascii="Calibri" w:hAnsi="Calibri" w:cs="Calibri"/>
        </w:rPr>
      </w:pPr>
      <w:r w:rsidRPr="005A5970">
        <w:rPr>
          <w:rFonts w:ascii="Calibri" w:hAnsi="Calibri" w:cs="Calibri"/>
        </w:rPr>
        <w:t xml:space="preserve">• Validate – demonstrating that their feelings are real and justified.  Allow them to speak, using the term ‘wondering’ to try and encourage the child to explore the incident for themselves. Use adult speak to repeat what they’ve said to make it clear. Let them know that it’s ok to feel like that and that everybody feels like that sometimes. </w:t>
      </w:r>
    </w:p>
    <w:p w14:paraId="27FAB0C7" w14:textId="318092CD" w:rsidR="0084301A" w:rsidRPr="005A5970" w:rsidRDefault="0084301A" w:rsidP="005A5970">
      <w:pPr>
        <w:widowControl w:val="0"/>
        <w:tabs>
          <w:tab w:val="left" w:pos="220"/>
          <w:tab w:val="left" w:pos="720"/>
        </w:tabs>
        <w:spacing w:after="0" w:line="240" w:lineRule="auto"/>
        <w:contextualSpacing/>
        <w:jc w:val="both"/>
        <w:rPr>
          <w:rFonts w:ascii="Calibri" w:hAnsi="Calibri" w:cs="Calibri"/>
        </w:rPr>
      </w:pPr>
      <w:r w:rsidRPr="005A5970">
        <w:rPr>
          <w:rFonts w:ascii="Calibri" w:hAnsi="Calibri" w:cs="Calibri"/>
        </w:rPr>
        <w:t>• Contain – Catch it, match it and digest it by thinking about it and offering it back, named, in small digestible pieces- building trust for the child</w:t>
      </w:r>
      <w:r w:rsidR="00207460">
        <w:rPr>
          <w:rFonts w:ascii="Calibri" w:hAnsi="Calibri" w:cs="Calibri"/>
        </w:rPr>
        <w:t>.</w:t>
      </w:r>
    </w:p>
    <w:p w14:paraId="16B377F7" w14:textId="627B0873" w:rsidR="0084301A" w:rsidRPr="005A5970" w:rsidRDefault="0084301A" w:rsidP="005A5970">
      <w:pPr>
        <w:widowControl w:val="0"/>
        <w:tabs>
          <w:tab w:val="left" w:pos="220"/>
          <w:tab w:val="left" w:pos="720"/>
        </w:tabs>
        <w:spacing w:after="0" w:line="240" w:lineRule="auto"/>
        <w:contextualSpacing/>
        <w:jc w:val="both"/>
        <w:rPr>
          <w:rFonts w:ascii="Calibri" w:hAnsi="Calibri" w:cs="Calibri"/>
        </w:rPr>
      </w:pPr>
      <w:r w:rsidRPr="005A5970">
        <w:rPr>
          <w:rFonts w:ascii="Calibri" w:hAnsi="Calibri" w:cs="Calibri"/>
        </w:rPr>
        <w:t>• Regulate – Communicating the capacity to regulate emotional states by modelling how to do it.  Soothing and calming, their distress. Transforms what was too much to bear alone into an experience that can be tolerated togethe</w:t>
      </w:r>
      <w:r w:rsidR="003F2FBD" w:rsidRPr="005A5970">
        <w:rPr>
          <w:rFonts w:ascii="Calibri" w:hAnsi="Calibri" w:cs="Calibri"/>
        </w:rPr>
        <w:t>r.</w:t>
      </w:r>
    </w:p>
    <w:p w14:paraId="0E139765" w14:textId="77777777" w:rsidR="00267A18" w:rsidRDefault="00267A18" w:rsidP="005A5970">
      <w:pPr>
        <w:widowControl w:val="0"/>
        <w:tabs>
          <w:tab w:val="left" w:pos="220"/>
          <w:tab w:val="left" w:pos="1991"/>
        </w:tabs>
        <w:spacing w:after="240" w:line="240" w:lineRule="auto"/>
        <w:contextualSpacing/>
        <w:jc w:val="both"/>
        <w:rPr>
          <w:rFonts w:ascii="Calibri" w:hAnsi="Calibri" w:cs="Calibri"/>
          <w:u w:val="single"/>
        </w:rPr>
      </w:pPr>
    </w:p>
    <w:p w14:paraId="7B842538" w14:textId="78B9E1AD" w:rsidR="0084301A" w:rsidRPr="005A5970" w:rsidRDefault="0084301A" w:rsidP="005A5970">
      <w:pPr>
        <w:widowControl w:val="0"/>
        <w:tabs>
          <w:tab w:val="left" w:pos="220"/>
          <w:tab w:val="left" w:pos="1991"/>
        </w:tabs>
        <w:spacing w:after="240" w:line="240" w:lineRule="auto"/>
        <w:contextualSpacing/>
        <w:jc w:val="both"/>
        <w:rPr>
          <w:rFonts w:ascii="Calibri" w:hAnsi="Calibri" w:cs="Calibri"/>
          <w:u w:val="single"/>
        </w:rPr>
      </w:pPr>
      <w:r w:rsidRPr="005A5970">
        <w:rPr>
          <w:rFonts w:ascii="Calibri" w:hAnsi="Calibri" w:cs="Calibri"/>
          <w:u w:val="single"/>
        </w:rPr>
        <w:t xml:space="preserve">PACE </w:t>
      </w:r>
    </w:p>
    <w:p w14:paraId="43E26CD5" w14:textId="77777777" w:rsidR="0084301A" w:rsidRPr="005A5970" w:rsidRDefault="0084301A" w:rsidP="005A5970">
      <w:pPr>
        <w:widowControl w:val="0"/>
        <w:tabs>
          <w:tab w:val="left" w:pos="220"/>
          <w:tab w:val="left" w:pos="720"/>
        </w:tabs>
        <w:spacing w:after="240" w:line="240" w:lineRule="auto"/>
        <w:contextualSpacing/>
        <w:jc w:val="both"/>
        <w:rPr>
          <w:rFonts w:ascii="Calibri" w:hAnsi="Calibri" w:cs="Calibri"/>
        </w:rPr>
      </w:pPr>
      <w:r w:rsidRPr="005A5970">
        <w:rPr>
          <w:rFonts w:ascii="Calibri" w:hAnsi="Calibri" w:cs="Calibri"/>
        </w:rPr>
        <w:t xml:space="preserve">PACE is the acronym used by psychologist Dan Hughes to describe the optimal adult stance when working with children to reduce stress, enhance connection, promote safety and engender the learning of new social and emotional skills. </w:t>
      </w:r>
    </w:p>
    <w:p w14:paraId="6075EF02" w14:textId="77777777" w:rsidR="0084301A" w:rsidRPr="005A5970" w:rsidRDefault="0084301A" w:rsidP="005A5970">
      <w:pPr>
        <w:widowControl w:val="0"/>
        <w:tabs>
          <w:tab w:val="left" w:pos="220"/>
          <w:tab w:val="left" w:pos="720"/>
        </w:tabs>
        <w:spacing w:after="240" w:line="240" w:lineRule="auto"/>
        <w:contextualSpacing/>
        <w:jc w:val="both"/>
        <w:rPr>
          <w:rFonts w:ascii="Calibri" w:hAnsi="Calibri" w:cs="Calibri"/>
        </w:rPr>
      </w:pPr>
    </w:p>
    <w:p w14:paraId="275F1272" w14:textId="77777777" w:rsidR="0084301A" w:rsidRPr="005A5970" w:rsidRDefault="0084301A" w:rsidP="005A5970">
      <w:pPr>
        <w:widowControl w:val="0"/>
        <w:tabs>
          <w:tab w:val="left" w:pos="220"/>
          <w:tab w:val="left" w:pos="720"/>
        </w:tabs>
        <w:spacing w:after="0" w:line="240" w:lineRule="auto"/>
        <w:contextualSpacing/>
        <w:jc w:val="both"/>
        <w:rPr>
          <w:rFonts w:ascii="Calibri" w:hAnsi="Calibri" w:cs="Calibri"/>
        </w:rPr>
      </w:pPr>
      <w:r w:rsidRPr="005A5970">
        <w:rPr>
          <w:rFonts w:ascii="Calibri" w:hAnsi="Calibri" w:cs="Calibri"/>
        </w:rPr>
        <w:t xml:space="preserve">• </w:t>
      </w:r>
      <w:r w:rsidRPr="005A5970">
        <w:rPr>
          <w:rFonts w:ascii="Calibri" w:hAnsi="Calibri" w:cs="Calibri"/>
          <w:u w:val="single"/>
        </w:rPr>
        <w:t>Playfulness:</w:t>
      </w:r>
      <w:r w:rsidRPr="005A5970">
        <w:rPr>
          <w:rFonts w:ascii="Calibri" w:hAnsi="Calibri" w:cs="Calibri"/>
        </w:rPr>
        <w:t xml:space="preserve"> sensitive and appropriate playfulness helps the child feel safe and promotes positivity. involves spontaneity, openness and exploration; have fun and share enjoyment with the child. Using playfulness can defuse tense situations and is useful to manage minor behaviours, as the child is less likely to respond with anger or defensiveness. </w:t>
      </w:r>
    </w:p>
    <w:p w14:paraId="6926E06B" w14:textId="46F5078C" w:rsidR="0084301A" w:rsidRPr="005A5970" w:rsidRDefault="0084301A" w:rsidP="005A5970">
      <w:pPr>
        <w:widowControl w:val="0"/>
        <w:tabs>
          <w:tab w:val="left" w:pos="220"/>
          <w:tab w:val="left" w:pos="720"/>
        </w:tabs>
        <w:spacing w:after="0" w:line="240" w:lineRule="auto"/>
        <w:contextualSpacing/>
        <w:jc w:val="both"/>
        <w:rPr>
          <w:rFonts w:ascii="Calibri" w:hAnsi="Calibri" w:cs="Calibri"/>
        </w:rPr>
      </w:pPr>
      <w:r w:rsidRPr="005A5970">
        <w:rPr>
          <w:rFonts w:ascii="Calibri" w:hAnsi="Calibri" w:cs="Calibri"/>
        </w:rPr>
        <w:t xml:space="preserve">• </w:t>
      </w:r>
      <w:r w:rsidRPr="005A5970">
        <w:rPr>
          <w:rFonts w:ascii="Calibri" w:hAnsi="Calibri" w:cs="Calibri"/>
          <w:u w:val="single"/>
        </w:rPr>
        <w:t>Acceptance</w:t>
      </w:r>
      <w:r w:rsidRPr="005A5970">
        <w:rPr>
          <w:rFonts w:ascii="Calibri" w:hAnsi="Calibri" w:cs="Calibri"/>
        </w:rPr>
        <w:t xml:space="preserve">: unconditionally accepting the child makes them feel safe, secure and loved. Accept the child’s inner experience without judgement and make sense of why the child is behaving in a certain way. Acceptance does not mean accepting negative </w:t>
      </w:r>
      <w:r w:rsidR="00B87943" w:rsidRPr="005A5970">
        <w:rPr>
          <w:rFonts w:ascii="Calibri" w:hAnsi="Calibri" w:cs="Calibri"/>
        </w:rPr>
        <w:t>behaviours but</w:t>
      </w:r>
      <w:r w:rsidRPr="005A5970">
        <w:rPr>
          <w:rFonts w:ascii="Calibri" w:hAnsi="Calibri" w:cs="Calibri"/>
        </w:rPr>
        <w:t xml:space="preserve"> accepting the reasons behind behaviour.</w:t>
      </w:r>
    </w:p>
    <w:p w14:paraId="267EB396" w14:textId="77777777" w:rsidR="0084301A" w:rsidRPr="005A5970" w:rsidRDefault="0084301A" w:rsidP="005A5970">
      <w:pPr>
        <w:widowControl w:val="0"/>
        <w:tabs>
          <w:tab w:val="left" w:pos="220"/>
          <w:tab w:val="left" w:pos="720"/>
        </w:tabs>
        <w:spacing w:after="0" w:line="240" w:lineRule="auto"/>
        <w:contextualSpacing/>
        <w:jc w:val="both"/>
        <w:rPr>
          <w:rFonts w:ascii="Calibri" w:hAnsi="Calibri" w:cs="Calibri"/>
        </w:rPr>
      </w:pPr>
      <w:r w:rsidRPr="005A5970">
        <w:rPr>
          <w:rFonts w:ascii="Calibri" w:hAnsi="Calibri" w:cs="Calibri"/>
        </w:rPr>
        <w:t>•</w:t>
      </w:r>
      <w:r w:rsidRPr="005A5970">
        <w:rPr>
          <w:rFonts w:ascii="Calibri" w:hAnsi="Calibri" w:cs="Calibri"/>
          <w:u w:val="single"/>
        </w:rPr>
        <w:t xml:space="preserve"> Curiosity:</w:t>
      </w:r>
      <w:r w:rsidRPr="005A5970">
        <w:rPr>
          <w:rFonts w:ascii="Calibri" w:hAnsi="Calibri" w:cs="Calibri"/>
        </w:rPr>
        <w:t xml:space="preserve"> genuine and non-judgemental interest in the child helps them become aware of their inner life. It involves wondering about the reasons behind the behaviours, rather than being angry. This shows the child that you care and helps them make sense of their behaviour, feelings and experiences. Use phrases like “I wonder if you are feeling like this because…” to open up discussions with the child.  </w:t>
      </w:r>
    </w:p>
    <w:p w14:paraId="021D6AB1" w14:textId="77777777" w:rsidR="0084301A" w:rsidRPr="005A5970" w:rsidRDefault="0084301A" w:rsidP="005A5970">
      <w:pPr>
        <w:widowControl w:val="0"/>
        <w:tabs>
          <w:tab w:val="left" w:pos="220"/>
          <w:tab w:val="left" w:pos="720"/>
        </w:tabs>
        <w:spacing w:after="0" w:line="240" w:lineRule="auto"/>
        <w:contextualSpacing/>
        <w:jc w:val="both"/>
        <w:rPr>
          <w:rFonts w:ascii="Calibri" w:hAnsi="Calibri" w:cs="Calibri"/>
        </w:rPr>
      </w:pPr>
      <w:r w:rsidRPr="005A5970">
        <w:rPr>
          <w:rFonts w:ascii="Calibri" w:hAnsi="Calibri" w:cs="Calibri"/>
        </w:rPr>
        <w:t xml:space="preserve">• </w:t>
      </w:r>
      <w:r w:rsidRPr="005A5970">
        <w:rPr>
          <w:rFonts w:ascii="Calibri" w:hAnsi="Calibri" w:cs="Calibri"/>
          <w:u w:val="single"/>
        </w:rPr>
        <w:t>Empathy:</w:t>
      </w:r>
      <w:r w:rsidRPr="005A5970">
        <w:rPr>
          <w:rFonts w:ascii="Calibri" w:hAnsi="Calibri" w:cs="Calibri"/>
        </w:rPr>
        <w:t xml:space="preserve"> demonstrating compassion for the child and their feelings supports the child’s sense of self-worth Empathy involves showing them that you understand how difficult they are finding things and reassuring them that you want to help them to manage this. Validate the child’s emotional experience with phrases such as “I know how difficult that must have been for you” and work together to find ways to support them.</w:t>
      </w:r>
    </w:p>
    <w:p w14:paraId="3D92A7C5" w14:textId="77777777" w:rsidR="0084301A" w:rsidRDefault="0084301A" w:rsidP="005A5970">
      <w:pPr>
        <w:widowControl w:val="0"/>
        <w:tabs>
          <w:tab w:val="left" w:pos="220"/>
          <w:tab w:val="left" w:pos="720"/>
        </w:tabs>
        <w:spacing w:after="0" w:line="240" w:lineRule="auto"/>
        <w:contextualSpacing/>
        <w:jc w:val="both"/>
        <w:rPr>
          <w:rFonts w:ascii="Calibri" w:hAnsi="Calibri" w:cs="Calibri"/>
        </w:rPr>
      </w:pPr>
    </w:p>
    <w:p w14:paraId="10C09DF3" w14:textId="77777777" w:rsidR="000B5E39" w:rsidRDefault="000B5E39" w:rsidP="005A5970">
      <w:pPr>
        <w:widowControl w:val="0"/>
        <w:tabs>
          <w:tab w:val="left" w:pos="220"/>
          <w:tab w:val="left" w:pos="720"/>
        </w:tabs>
        <w:spacing w:after="0" w:line="240" w:lineRule="auto"/>
        <w:contextualSpacing/>
        <w:jc w:val="both"/>
        <w:rPr>
          <w:rFonts w:ascii="Calibri" w:hAnsi="Calibri" w:cs="Calibri"/>
        </w:rPr>
      </w:pPr>
    </w:p>
    <w:p w14:paraId="4522E3E5" w14:textId="77777777" w:rsidR="000B5E39" w:rsidRPr="005A5970" w:rsidRDefault="000B5E39" w:rsidP="005A5970">
      <w:pPr>
        <w:widowControl w:val="0"/>
        <w:tabs>
          <w:tab w:val="left" w:pos="220"/>
          <w:tab w:val="left" w:pos="720"/>
        </w:tabs>
        <w:spacing w:after="0" w:line="240" w:lineRule="auto"/>
        <w:contextualSpacing/>
        <w:jc w:val="both"/>
        <w:rPr>
          <w:rFonts w:ascii="Calibri" w:hAnsi="Calibri" w:cs="Calibri"/>
        </w:rPr>
      </w:pPr>
    </w:p>
    <w:p w14:paraId="3E3B157F" w14:textId="77777777" w:rsidR="0084301A" w:rsidRPr="005A5970" w:rsidRDefault="0084301A" w:rsidP="005A5970">
      <w:pPr>
        <w:widowControl w:val="0"/>
        <w:spacing w:after="240" w:line="240" w:lineRule="auto"/>
        <w:contextualSpacing/>
        <w:jc w:val="both"/>
        <w:rPr>
          <w:rFonts w:ascii="Calibri" w:hAnsi="Calibri" w:cs="Calibri"/>
          <w:u w:val="single"/>
        </w:rPr>
      </w:pPr>
      <w:r w:rsidRPr="005A5970">
        <w:rPr>
          <w:rFonts w:ascii="Calibri" w:hAnsi="Calibri" w:cs="Calibri"/>
          <w:u w:val="single"/>
        </w:rPr>
        <w:lastRenderedPageBreak/>
        <w:t xml:space="preserve">Supporting staff </w:t>
      </w:r>
    </w:p>
    <w:p w14:paraId="589E30A5" w14:textId="45ECBBC4" w:rsidR="0084301A" w:rsidRPr="005A5970" w:rsidRDefault="0084301A" w:rsidP="005A5970">
      <w:pPr>
        <w:widowControl w:val="0"/>
        <w:spacing w:after="240" w:line="240" w:lineRule="auto"/>
        <w:contextualSpacing/>
        <w:jc w:val="both"/>
        <w:rPr>
          <w:rFonts w:ascii="Calibri" w:hAnsi="Calibri" w:cs="Calibri"/>
        </w:rPr>
      </w:pPr>
      <w:r w:rsidRPr="005A5970">
        <w:rPr>
          <w:rFonts w:ascii="Calibri" w:hAnsi="Calibri" w:cs="Calibri"/>
        </w:rPr>
        <w:t xml:space="preserve">Dealing with a child demonstrating distressed behaviour can be upsetting. It is okay to feel upset and to feel hurt. If you feel that you are getting angry when dealing with an incident, withdraw, give yourself space and time, and seek support during and afterwards. Managing distressed behaviour when you feel angry can escalate the situation. </w:t>
      </w:r>
      <w:r w:rsidR="0069381A" w:rsidRPr="005A5970">
        <w:rPr>
          <w:rFonts w:ascii="Calibri" w:hAnsi="Calibri" w:cs="Calibri"/>
        </w:rPr>
        <w:t>Staff should a</w:t>
      </w:r>
      <w:r w:rsidRPr="005A5970">
        <w:rPr>
          <w:rFonts w:ascii="Calibri" w:hAnsi="Calibri" w:cs="Calibri"/>
        </w:rPr>
        <w:t>void arguments and negotiations but continue to give clear choices.</w:t>
      </w:r>
    </w:p>
    <w:p w14:paraId="47BD0A13" w14:textId="77777777" w:rsidR="0084301A" w:rsidRPr="005A5970" w:rsidRDefault="0084301A" w:rsidP="005A5970">
      <w:pPr>
        <w:widowControl w:val="0"/>
        <w:spacing w:after="240" w:line="240" w:lineRule="auto"/>
        <w:contextualSpacing/>
        <w:jc w:val="both"/>
        <w:rPr>
          <w:rFonts w:ascii="Calibri" w:eastAsia="Arial" w:hAnsi="Calibri" w:cs="Calibri"/>
        </w:rPr>
      </w:pPr>
    </w:p>
    <w:p w14:paraId="3A385677" w14:textId="1BEF23ED" w:rsidR="0084301A" w:rsidRPr="005A5970" w:rsidRDefault="00D81779" w:rsidP="005A5970">
      <w:pPr>
        <w:widowControl w:val="0"/>
        <w:tabs>
          <w:tab w:val="left" w:pos="220"/>
          <w:tab w:val="left" w:pos="720"/>
        </w:tabs>
        <w:spacing w:after="240" w:line="240" w:lineRule="auto"/>
        <w:contextualSpacing/>
        <w:jc w:val="both"/>
        <w:rPr>
          <w:rFonts w:ascii="Calibri" w:hAnsi="Calibri" w:cs="Calibri"/>
          <w:u w:val="single"/>
        </w:rPr>
      </w:pPr>
      <w:r>
        <w:rPr>
          <w:rFonts w:ascii="Calibri" w:hAnsi="Calibri" w:cs="Calibri"/>
          <w:u w:val="single"/>
        </w:rPr>
        <w:t>Behavi</w:t>
      </w:r>
      <w:r w:rsidR="008152C5">
        <w:rPr>
          <w:rFonts w:ascii="Calibri" w:hAnsi="Calibri" w:cs="Calibri"/>
          <w:u w:val="single"/>
        </w:rPr>
        <w:t>our</w:t>
      </w:r>
      <w:r>
        <w:rPr>
          <w:rFonts w:ascii="Calibri" w:hAnsi="Calibri" w:cs="Calibri"/>
          <w:u w:val="single"/>
        </w:rPr>
        <w:t xml:space="preserve"> </w:t>
      </w:r>
      <w:r w:rsidR="008152C5">
        <w:rPr>
          <w:rFonts w:ascii="Calibri" w:hAnsi="Calibri" w:cs="Calibri"/>
          <w:u w:val="single"/>
        </w:rPr>
        <w:t>M</w:t>
      </w:r>
      <w:r>
        <w:rPr>
          <w:rFonts w:ascii="Calibri" w:hAnsi="Calibri" w:cs="Calibri"/>
          <w:u w:val="single"/>
        </w:rPr>
        <w:t xml:space="preserve">onitoring </w:t>
      </w:r>
      <w:r w:rsidR="008152C5">
        <w:rPr>
          <w:rFonts w:ascii="Calibri" w:hAnsi="Calibri" w:cs="Calibri"/>
          <w:u w:val="single"/>
        </w:rPr>
        <w:t>T</w:t>
      </w:r>
      <w:r>
        <w:rPr>
          <w:rFonts w:ascii="Calibri" w:hAnsi="Calibri" w:cs="Calibri"/>
          <w:u w:val="single"/>
        </w:rPr>
        <w:t xml:space="preserve">imetables and </w:t>
      </w:r>
      <w:r w:rsidR="0084301A" w:rsidRPr="005A5970">
        <w:rPr>
          <w:rFonts w:ascii="Calibri" w:hAnsi="Calibri" w:cs="Calibri"/>
          <w:u w:val="single"/>
        </w:rPr>
        <w:t>Personalised Support Plan (PSP)</w:t>
      </w:r>
    </w:p>
    <w:p w14:paraId="468B40C0" w14:textId="3FC765DE" w:rsidR="00D81779" w:rsidRDefault="00D81779" w:rsidP="005A5970">
      <w:pPr>
        <w:widowControl w:val="0"/>
        <w:tabs>
          <w:tab w:val="left" w:pos="220"/>
          <w:tab w:val="left" w:pos="720"/>
        </w:tabs>
        <w:spacing w:after="240" w:line="240" w:lineRule="auto"/>
        <w:contextualSpacing/>
        <w:jc w:val="both"/>
        <w:rPr>
          <w:rFonts w:ascii="Calibri" w:hAnsi="Calibri" w:cs="Calibri"/>
        </w:rPr>
      </w:pPr>
      <w:r>
        <w:rPr>
          <w:rFonts w:ascii="Calibri" w:hAnsi="Calibri" w:cs="Calibri"/>
        </w:rPr>
        <w:t>Where the reparative conversations are not  having an impact on the child’s behaviours. Teachers will introduce a weekly behaviour monitoring timetable to record behaviour concerns on. This will be reviewed weekly to identify any patterns in behaviour and possible adjustments that could be introduced.</w:t>
      </w:r>
    </w:p>
    <w:p w14:paraId="60C05423" w14:textId="77777777" w:rsidR="00D81779" w:rsidRDefault="00D81779" w:rsidP="005A5970">
      <w:pPr>
        <w:widowControl w:val="0"/>
        <w:tabs>
          <w:tab w:val="left" w:pos="220"/>
          <w:tab w:val="left" w:pos="720"/>
        </w:tabs>
        <w:spacing w:after="240" w:line="240" w:lineRule="auto"/>
        <w:contextualSpacing/>
        <w:jc w:val="both"/>
        <w:rPr>
          <w:rFonts w:ascii="Calibri" w:hAnsi="Calibri" w:cs="Calibri"/>
        </w:rPr>
      </w:pPr>
    </w:p>
    <w:p w14:paraId="2B8FACF8" w14:textId="7AF5E53E" w:rsidR="00D81779" w:rsidRDefault="0084301A" w:rsidP="005A5970">
      <w:pPr>
        <w:widowControl w:val="0"/>
        <w:tabs>
          <w:tab w:val="left" w:pos="220"/>
          <w:tab w:val="left" w:pos="720"/>
        </w:tabs>
        <w:spacing w:after="240" w:line="240" w:lineRule="auto"/>
        <w:contextualSpacing/>
        <w:jc w:val="both"/>
        <w:rPr>
          <w:rFonts w:ascii="Calibri" w:hAnsi="Calibri" w:cs="Calibri"/>
        </w:rPr>
      </w:pPr>
      <w:r w:rsidRPr="005A5970">
        <w:rPr>
          <w:rFonts w:ascii="Calibri" w:hAnsi="Calibri" w:cs="Calibri"/>
        </w:rPr>
        <w:t xml:space="preserve">A Personalised Support Plan (PSP) </w:t>
      </w:r>
      <w:r w:rsidR="008152C5">
        <w:rPr>
          <w:rFonts w:ascii="Calibri" w:hAnsi="Calibri" w:cs="Calibri"/>
        </w:rPr>
        <w:t>will be introduced if the Behaviour Monitoring Timetable is not showing any improvements in behaviour</w:t>
      </w:r>
      <w:r w:rsidR="006A6AD4">
        <w:rPr>
          <w:rFonts w:ascii="Calibri" w:hAnsi="Calibri" w:cs="Calibri"/>
        </w:rPr>
        <w:t xml:space="preserve"> </w:t>
      </w:r>
      <w:r w:rsidR="008152C5">
        <w:rPr>
          <w:rFonts w:ascii="Calibri" w:hAnsi="Calibri" w:cs="Calibri"/>
        </w:rPr>
        <w:t xml:space="preserve">with the aim </w:t>
      </w:r>
      <w:r w:rsidRPr="005A5970">
        <w:rPr>
          <w:rFonts w:ascii="Calibri" w:hAnsi="Calibri" w:cs="Calibri"/>
        </w:rPr>
        <w:t xml:space="preserve">to help a child to improve their social, emotional and behavioural skills.  </w:t>
      </w:r>
      <w:r w:rsidR="00A158DA">
        <w:rPr>
          <w:rFonts w:ascii="Calibri" w:hAnsi="Calibri" w:cs="Calibri"/>
        </w:rPr>
        <w:t>T</w:t>
      </w:r>
      <w:r w:rsidRPr="005A5970">
        <w:rPr>
          <w:rFonts w:ascii="Calibri" w:hAnsi="Calibri" w:cs="Calibri"/>
        </w:rPr>
        <w:t xml:space="preserve">he PSP will identify precise and specific targets for the child to work towards and may include the lead practitioner working with the child 1:1 weekly in order to unpick the triggers for specific behaviours. The teacher, child, parents and a headteacher, SENDCO or lead practitioner will be involved in the drafting </w:t>
      </w:r>
      <w:r w:rsidR="006A6AD4" w:rsidRPr="005A5970">
        <w:rPr>
          <w:rFonts w:ascii="Calibri" w:hAnsi="Calibri" w:cs="Calibri"/>
        </w:rPr>
        <w:t>process,</w:t>
      </w:r>
      <w:r w:rsidR="00D81779">
        <w:rPr>
          <w:rFonts w:ascii="Calibri" w:hAnsi="Calibri" w:cs="Calibri"/>
        </w:rPr>
        <w:t xml:space="preserve"> and it will be reviewed every six </w:t>
      </w:r>
      <w:r w:rsidR="008152C5">
        <w:rPr>
          <w:rFonts w:ascii="Calibri" w:hAnsi="Calibri" w:cs="Calibri"/>
        </w:rPr>
        <w:t>weeks</w:t>
      </w:r>
      <w:r w:rsidR="00D81779">
        <w:rPr>
          <w:rFonts w:ascii="Calibri" w:hAnsi="Calibri" w:cs="Calibri"/>
        </w:rPr>
        <w:t>.</w:t>
      </w:r>
    </w:p>
    <w:p w14:paraId="3C324C0B" w14:textId="5BDF70A4" w:rsidR="004A5E2D" w:rsidRPr="006A6AD4" w:rsidRDefault="004A5E2D" w:rsidP="005A5970">
      <w:pPr>
        <w:widowControl w:val="0"/>
        <w:tabs>
          <w:tab w:val="left" w:pos="220"/>
          <w:tab w:val="left" w:pos="720"/>
        </w:tabs>
        <w:spacing w:before="240" w:after="240" w:line="240" w:lineRule="auto"/>
        <w:contextualSpacing/>
        <w:jc w:val="both"/>
        <w:rPr>
          <w:rFonts w:ascii="Calibri" w:hAnsi="Calibri" w:cs="Calibri"/>
        </w:rPr>
      </w:pPr>
      <w:r>
        <w:t xml:space="preserve"> </w:t>
      </w:r>
    </w:p>
    <w:p w14:paraId="3803E8B9" w14:textId="2F013A4C" w:rsidR="004A5E2D" w:rsidRPr="00E77E41" w:rsidRDefault="004A5E2D" w:rsidP="005A5970">
      <w:pPr>
        <w:widowControl w:val="0"/>
        <w:tabs>
          <w:tab w:val="left" w:pos="220"/>
          <w:tab w:val="left" w:pos="720"/>
        </w:tabs>
        <w:spacing w:before="240" w:after="240" w:line="240" w:lineRule="auto"/>
        <w:contextualSpacing/>
        <w:jc w:val="both"/>
        <w:rPr>
          <w:b/>
          <w:bCs/>
          <w:u w:val="single"/>
        </w:rPr>
      </w:pPr>
      <w:r w:rsidRPr="00E77E41">
        <w:rPr>
          <w:b/>
          <w:bCs/>
          <w:u w:val="single"/>
        </w:rPr>
        <w:t xml:space="preserve">Responding to behaviour from pupils with SEND </w:t>
      </w:r>
    </w:p>
    <w:p w14:paraId="1E3D7EE7" w14:textId="77777777" w:rsidR="004A5E2D" w:rsidRDefault="004A5E2D" w:rsidP="005A5970">
      <w:pPr>
        <w:widowControl w:val="0"/>
        <w:tabs>
          <w:tab w:val="left" w:pos="220"/>
          <w:tab w:val="left" w:pos="720"/>
        </w:tabs>
        <w:spacing w:before="240" w:after="240" w:line="240" w:lineRule="auto"/>
        <w:contextualSpacing/>
        <w:jc w:val="both"/>
      </w:pPr>
      <w:r>
        <w:t xml:space="preserve">The school recognises that pupils’ behaviour may be impacted by a special educational need or disability (SEND). When incidents of behaviour arise, we will consider them in relation to a pupil’s SEND, although we recognise that not every incident of behaviour will be connected to their SEND. Decisions on whether a pupil’s SEND had an impact on an incident of negative behaviour will be made on a case-by-case basis. </w:t>
      </w:r>
    </w:p>
    <w:p w14:paraId="77597872" w14:textId="77777777" w:rsidR="004A5E2D" w:rsidRDefault="004A5E2D" w:rsidP="005A5970">
      <w:pPr>
        <w:widowControl w:val="0"/>
        <w:tabs>
          <w:tab w:val="left" w:pos="220"/>
          <w:tab w:val="left" w:pos="720"/>
        </w:tabs>
        <w:spacing w:before="240" w:after="240" w:line="240" w:lineRule="auto"/>
        <w:contextualSpacing/>
        <w:jc w:val="both"/>
      </w:pPr>
    </w:p>
    <w:p w14:paraId="5836E531" w14:textId="0025CBF2" w:rsidR="004A5E2D" w:rsidRDefault="004A5E2D" w:rsidP="004A5E2D">
      <w:pPr>
        <w:widowControl w:val="0"/>
        <w:tabs>
          <w:tab w:val="left" w:pos="220"/>
          <w:tab w:val="left" w:pos="720"/>
        </w:tabs>
        <w:spacing w:after="0" w:line="240" w:lineRule="auto"/>
        <w:contextualSpacing/>
        <w:jc w:val="both"/>
      </w:pPr>
      <w:r>
        <w:t xml:space="preserve">When dealing with behaviour from pupils with SEND, especially where their SEND affects their behaviour, the school will balance their legal duties when making decisions about enforcing this policy. </w:t>
      </w:r>
    </w:p>
    <w:p w14:paraId="383118A4" w14:textId="77777777" w:rsidR="004A5E2D" w:rsidRDefault="004A5E2D" w:rsidP="004A5E2D">
      <w:pPr>
        <w:widowControl w:val="0"/>
        <w:tabs>
          <w:tab w:val="left" w:pos="220"/>
          <w:tab w:val="left" w:pos="720"/>
        </w:tabs>
        <w:spacing w:after="0" w:line="240" w:lineRule="auto"/>
        <w:contextualSpacing/>
        <w:jc w:val="both"/>
      </w:pPr>
      <w:r>
        <w:t xml:space="preserve">The legal duties include: </w:t>
      </w:r>
    </w:p>
    <w:p w14:paraId="643183A2" w14:textId="42BFAC9D" w:rsidR="004A5E2D" w:rsidRDefault="004A5E2D" w:rsidP="004A5E2D">
      <w:pPr>
        <w:pStyle w:val="ListParagraph"/>
        <w:widowControl w:val="0"/>
        <w:numPr>
          <w:ilvl w:val="0"/>
          <w:numId w:val="25"/>
        </w:numPr>
        <w:tabs>
          <w:tab w:val="left" w:pos="220"/>
          <w:tab w:val="left" w:pos="720"/>
        </w:tabs>
        <w:spacing w:after="0" w:line="240" w:lineRule="auto"/>
        <w:jc w:val="both"/>
      </w:pPr>
      <w:r>
        <w:t xml:space="preserve">Taking reasonable steps to avoid causing any substantial disadvantage to a disabled pupil caused by the school’s policies or practices (Equality Act 2010) </w:t>
      </w:r>
    </w:p>
    <w:p w14:paraId="5FE07B4A" w14:textId="1727CD97" w:rsidR="004A5E2D" w:rsidRDefault="004A5E2D" w:rsidP="004A5E2D">
      <w:pPr>
        <w:pStyle w:val="ListParagraph"/>
        <w:widowControl w:val="0"/>
        <w:numPr>
          <w:ilvl w:val="0"/>
          <w:numId w:val="25"/>
        </w:numPr>
        <w:tabs>
          <w:tab w:val="left" w:pos="220"/>
          <w:tab w:val="left" w:pos="720"/>
        </w:tabs>
        <w:spacing w:after="0" w:line="240" w:lineRule="auto"/>
        <w:jc w:val="both"/>
      </w:pPr>
      <w:r>
        <w:t xml:space="preserve">Using our best endeavours to meet the needs of pupils with SEND (Children and Families Act 2014) </w:t>
      </w:r>
    </w:p>
    <w:p w14:paraId="0CC56ACE" w14:textId="22E6904F" w:rsidR="004A5E2D" w:rsidRDefault="004A5E2D" w:rsidP="004A5E2D">
      <w:pPr>
        <w:pStyle w:val="ListParagraph"/>
        <w:widowControl w:val="0"/>
        <w:numPr>
          <w:ilvl w:val="0"/>
          <w:numId w:val="25"/>
        </w:numPr>
        <w:tabs>
          <w:tab w:val="left" w:pos="220"/>
          <w:tab w:val="left" w:pos="720"/>
        </w:tabs>
        <w:spacing w:after="0" w:line="240" w:lineRule="auto"/>
        <w:jc w:val="both"/>
      </w:pPr>
      <w:r>
        <w:t>If a pupil has an education, health and care (EHC) plan, the provisions set out in that plan must be secured and the school must co-operate with the local authority and other bodies.</w:t>
      </w:r>
    </w:p>
    <w:p w14:paraId="6F7ED345" w14:textId="77777777" w:rsidR="004A5E2D" w:rsidRDefault="004A5E2D" w:rsidP="004A5E2D">
      <w:pPr>
        <w:widowControl w:val="0"/>
        <w:tabs>
          <w:tab w:val="left" w:pos="220"/>
          <w:tab w:val="left" w:pos="720"/>
        </w:tabs>
        <w:spacing w:after="0" w:line="240" w:lineRule="auto"/>
        <w:contextualSpacing/>
        <w:jc w:val="both"/>
      </w:pPr>
    </w:p>
    <w:p w14:paraId="7A32B2A4" w14:textId="77777777" w:rsidR="004A5E2D" w:rsidRDefault="004A5E2D" w:rsidP="004A5E2D">
      <w:pPr>
        <w:widowControl w:val="0"/>
        <w:tabs>
          <w:tab w:val="left" w:pos="220"/>
          <w:tab w:val="left" w:pos="720"/>
        </w:tabs>
        <w:spacing w:after="0" w:line="240" w:lineRule="auto"/>
        <w:contextualSpacing/>
        <w:jc w:val="both"/>
      </w:pPr>
      <w:r>
        <w:t xml:space="preserve"> As part of meeting these duties, the school will anticipate, as far as possible, all likely triggers of misbehaviour, and put in place support to prevent these from occurring. </w:t>
      </w:r>
    </w:p>
    <w:p w14:paraId="588E1BBE" w14:textId="77777777" w:rsidR="004A5E2D" w:rsidRDefault="004A5E2D" w:rsidP="004A5E2D">
      <w:pPr>
        <w:widowControl w:val="0"/>
        <w:tabs>
          <w:tab w:val="left" w:pos="220"/>
          <w:tab w:val="left" w:pos="720"/>
        </w:tabs>
        <w:spacing w:after="0" w:line="240" w:lineRule="auto"/>
        <w:contextualSpacing/>
        <w:jc w:val="both"/>
      </w:pPr>
    </w:p>
    <w:p w14:paraId="44C9EFBF" w14:textId="3C887389" w:rsidR="004A5E2D" w:rsidRDefault="004A5E2D" w:rsidP="004A5E2D">
      <w:pPr>
        <w:widowControl w:val="0"/>
        <w:tabs>
          <w:tab w:val="left" w:pos="220"/>
          <w:tab w:val="left" w:pos="720"/>
        </w:tabs>
        <w:spacing w:after="0" w:line="240" w:lineRule="auto"/>
        <w:contextualSpacing/>
        <w:jc w:val="both"/>
      </w:pPr>
      <w:r>
        <w:t xml:space="preserve">Any preventative measures will consider the specific circumstances and requirements of the pupil concerned. Preventative measures may include (although other provisions will also be considered): </w:t>
      </w:r>
    </w:p>
    <w:p w14:paraId="0FB2C52A" w14:textId="6EFB14B1" w:rsidR="004A5E2D" w:rsidRDefault="004A5E2D" w:rsidP="004A5E2D">
      <w:pPr>
        <w:pStyle w:val="ListParagraph"/>
        <w:widowControl w:val="0"/>
        <w:numPr>
          <w:ilvl w:val="0"/>
          <w:numId w:val="26"/>
        </w:numPr>
        <w:tabs>
          <w:tab w:val="left" w:pos="220"/>
          <w:tab w:val="left" w:pos="720"/>
        </w:tabs>
        <w:spacing w:after="0" w:line="240" w:lineRule="auto"/>
        <w:jc w:val="both"/>
      </w:pPr>
      <w:r>
        <w:t>Short, planned movement breaks</w:t>
      </w:r>
    </w:p>
    <w:p w14:paraId="0A399165" w14:textId="660CF1FE" w:rsidR="004A5E2D" w:rsidRDefault="004A5E2D" w:rsidP="004A5E2D">
      <w:pPr>
        <w:pStyle w:val="ListParagraph"/>
        <w:widowControl w:val="0"/>
        <w:numPr>
          <w:ilvl w:val="0"/>
          <w:numId w:val="26"/>
        </w:numPr>
        <w:tabs>
          <w:tab w:val="left" w:pos="220"/>
          <w:tab w:val="left" w:pos="720"/>
        </w:tabs>
        <w:spacing w:after="0" w:line="240" w:lineRule="auto"/>
        <w:jc w:val="both"/>
      </w:pPr>
      <w:r>
        <w:t xml:space="preserve">Sensory Circuits regularly timetabled </w:t>
      </w:r>
    </w:p>
    <w:p w14:paraId="2EFF4655" w14:textId="3D8BEC17" w:rsidR="004A5E2D" w:rsidRDefault="004A5E2D" w:rsidP="004A5E2D">
      <w:pPr>
        <w:pStyle w:val="ListParagraph"/>
        <w:widowControl w:val="0"/>
        <w:numPr>
          <w:ilvl w:val="0"/>
          <w:numId w:val="26"/>
        </w:numPr>
        <w:tabs>
          <w:tab w:val="left" w:pos="220"/>
          <w:tab w:val="left" w:pos="720"/>
        </w:tabs>
        <w:spacing w:after="0" w:line="240" w:lineRule="auto"/>
        <w:jc w:val="both"/>
      </w:pPr>
      <w:r>
        <w:t xml:space="preserve">Adjusting seating plans to consider physical disabilities and sensory needs </w:t>
      </w:r>
    </w:p>
    <w:p w14:paraId="14A7D293" w14:textId="0F60166F" w:rsidR="004A5E2D" w:rsidRDefault="004A5E2D" w:rsidP="004A5E2D">
      <w:pPr>
        <w:pStyle w:val="ListParagraph"/>
        <w:widowControl w:val="0"/>
        <w:numPr>
          <w:ilvl w:val="0"/>
          <w:numId w:val="26"/>
        </w:numPr>
        <w:tabs>
          <w:tab w:val="left" w:pos="220"/>
          <w:tab w:val="left" w:pos="720"/>
        </w:tabs>
        <w:spacing w:after="0" w:line="240" w:lineRule="auto"/>
        <w:jc w:val="both"/>
      </w:pPr>
      <w:r>
        <w:t xml:space="preserve">Consider SEMH needs when adjusting seating plans – e.g. children may feel anxious in the centre of the room </w:t>
      </w:r>
    </w:p>
    <w:p w14:paraId="1DFEA31C" w14:textId="2CDBE357" w:rsidR="004A5E2D" w:rsidRPr="004A5E2D" w:rsidRDefault="004A5E2D" w:rsidP="002B1F8C">
      <w:pPr>
        <w:pStyle w:val="ListParagraph"/>
        <w:widowControl w:val="0"/>
        <w:numPr>
          <w:ilvl w:val="0"/>
          <w:numId w:val="26"/>
        </w:numPr>
        <w:tabs>
          <w:tab w:val="left" w:pos="220"/>
          <w:tab w:val="left" w:pos="720"/>
        </w:tabs>
        <w:spacing w:before="240" w:after="240" w:line="240" w:lineRule="auto"/>
        <w:jc w:val="both"/>
        <w:rPr>
          <w:rFonts w:ascii="Calibri" w:hAnsi="Calibri" w:cs="Calibri"/>
        </w:rPr>
      </w:pPr>
      <w:r>
        <w:t>Adjust uniform requirements (as specified in the Uniform Policy)</w:t>
      </w:r>
    </w:p>
    <w:p w14:paraId="762FC4B6" w14:textId="77777777" w:rsidR="004A5E2D" w:rsidRPr="004A5E2D" w:rsidRDefault="004A5E2D" w:rsidP="004A5E2D">
      <w:pPr>
        <w:pStyle w:val="ListParagraph"/>
        <w:widowControl w:val="0"/>
        <w:numPr>
          <w:ilvl w:val="0"/>
          <w:numId w:val="26"/>
        </w:numPr>
        <w:tabs>
          <w:tab w:val="left" w:pos="220"/>
          <w:tab w:val="left" w:pos="720"/>
        </w:tabs>
        <w:spacing w:before="240" w:after="240" w:line="240" w:lineRule="auto"/>
        <w:jc w:val="both"/>
        <w:rPr>
          <w:rFonts w:ascii="Calibri" w:hAnsi="Calibri" w:cs="Calibri"/>
        </w:rPr>
      </w:pPr>
      <w:r>
        <w:t xml:space="preserve">Provide appropriate training for staff in understanding conditions such as autism, sensory needs, ADHD etc </w:t>
      </w:r>
    </w:p>
    <w:p w14:paraId="76DDAEF0" w14:textId="117A010F" w:rsidR="004A5E2D" w:rsidRPr="004A5E2D" w:rsidRDefault="004A5E2D" w:rsidP="004A5E2D">
      <w:pPr>
        <w:pStyle w:val="ListParagraph"/>
        <w:widowControl w:val="0"/>
        <w:numPr>
          <w:ilvl w:val="0"/>
          <w:numId w:val="26"/>
        </w:numPr>
        <w:tabs>
          <w:tab w:val="left" w:pos="220"/>
          <w:tab w:val="left" w:pos="720"/>
        </w:tabs>
        <w:spacing w:before="240" w:after="240" w:line="240" w:lineRule="auto"/>
        <w:jc w:val="both"/>
        <w:rPr>
          <w:rFonts w:ascii="Calibri" w:hAnsi="Calibri" w:cs="Calibri"/>
        </w:rPr>
      </w:pPr>
      <w:r>
        <w:t xml:space="preserve">Use of spaces within the school environment where pupils can regulate their emotions during a moment of sensory overload </w:t>
      </w:r>
    </w:p>
    <w:p w14:paraId="20440CEF" w14:textId="499982F9" w:rsidR="005F58F9" w:rsidRDefault="004A5E2D" w:rsidP="005A5970">
      <w:pPr>
        <w:widowControl w:val="0"/>
        <w:tabs>
          <w:tab w:val="left" w:pos="220"/>
          <w:tab w:val="left" w:pos="720"/>
        </w:tabs>
        <w:spacing w:before="240" w:after="240" w:line="240" w:lineRule="auto"/>
        <w:jc w:val="both"/>
        <w:rPr>
          <w:rFonts w:ascii="Calibri" w:hAnsi="Calibri" w:cs="Calibri"/>
        </w:rPr>
      </w:pPr>
      <w:r>
        <w:t xml:space="preserve">When considering a behavioural consequence for a pupil with SEND, the school will </w:t>
      </w:r>
      <w:r w:rsidR="00CB16DA">
        <w:t>consider w</w:t>
      </w:r>
      <w:r>
        <w:t xml:space="preserve">hether the pupil was unable to act differently at the time </w:t>
      </w:r>
      <w:proofErr w:type="gramStart"/>
      <w:r>
        <w:t>as a result of</w:t>
      </w:r>
      <w:proofErr w:type="gramEnd"/>
      <w:r>
        <w:t xml:space="preserve"> their SEND?</w:t>
      </w:r>
      <w:r w:rsidR="000B5E39">
        <w:t xml:space="preserve"> </w:t>
      </w:r>
      <w:r>
        <w:t xml:space="preserve">If the answer to </w:t>
      </w:r>
      <w:r w:rsidR="00A158DA">
        <w:t>this</w:t>
      </w:r>
      <w:r>
        <w:t xml:space="preserve"> question is yes</w:t>
      </w:r>
      <w:r w:rsidR="00D81779">
        <w:t>, t</w:t>
      </w:r>
      <w:r>
        <w:t>he school will assess if it is appropriate to use a sanction and if so, whether any reasonable adjustments need to be made to the sanction.</w:t>
      </w:r>
    </w:p>
    <w:p w14:paraId="7D517241" w14:textId="77777777" w:rsidR="00D81779" w:rsidRPr="00A158DA" w:rsidRDefault="004A5E2D" w:rsidP="005A5970">
      <w:pPr>
        <w:widowControl w:val="0"/>
        <w:tabs>
          <w:tab w:val="left" w:pos="220"/>
          <w:tab w:val="left" w:pos="720"/>
        </w:tabs>
        <w:spacing w:before="240" w:after="240" w:line="240" w:lineRule="auto"/>
        <w:contextualSpacing/>
        <w:jc w:val="both"/>
        <w:rPr>
          <w:u w:val="single"/>
        </w:rPr>
      </w:pPr>
      <w:r w:rsidRPr="00A158DA">
        <w:rPr>
          <w:u w:val="single"/>
        </w:rPr>
        <w:t xml:space="preserve">Considering whether a pupil displaying challenging behaviour may have unidentified SEND </w:t>
      </w:r>
    </w:p>
    <w:p w14:paraId="3AADD2F5" w14:textId="53610F8D" w:rsidR="005F58F9" w:rsidRDefault="004A5E2D" w:rsidP="005A5970">
      <w:pPr>
        <w:widowControl w:val="0"/>
        <w:tabs>
          <w:tab w:val="left" w:pos="220"/>
          <w:tab w:val="left" w:pos="720"/>
        </w:tabs>
        <w:spacing w:before="240" w:after="240" w:line="240" w:lineRule="auto"/>
        <w:contextualSpacing/>
        <w:jc w:val="both"/>
      </w:pPr>
      <w:r>
        <w:t xml:space="preserve">The </w:t>
      </w:r>
      <w:r w:rsidR="00D81779">
        <w:t>school</w:t>
      </w:r>
      <w:r>
        <w:t xml:space="preserve"> may evaluate a pupil who exhibits challenging behaviour to determine whether they have any underlying needs that are not currently being met. Where necessary, support and advice will also be sought from specialist teachers, an educational psychologist, medical practitioners and/or others, to identify or support specific needs. When acute needs are identified in a pupil, we will liaise with external agencies and plan support programmes for that child. We will work with parents to create the plan and review it on a regular basis. </w:t>
      </w:r>
    </w:p>
    <w:p w14:paraId="0BFD1E8D" w14:textId="77777777" w:rsidR="000B5E39" w:rsidRPr="00D81779" w:rsidRDefault="000B5E39" w:rsidP="005A5970">
      <w:pPr>
        <w:widowControl w:val="0"/>
        <w:tabs>
          <w:tab w:val="left" w:pos="220"/>
          <w:tab w:val="left" w:pos="720"/>
        </w:tabs>
        <w:spacing w:before="240" w:after="240" w:line="240" w:lineRule="auto"/>
        <w:contextualSpacing/>
        <w:jc w:val="both"/>
      </w:pPr>
    </w:p>
    <w:p w14:paraId="7BA907EE" w14:textId="77777777" w:rsidR="0077300D" w:rsidRDefault="0077300D" w:rsidP="005A5970">
      <w:pPr>
        <w:spacing w:line="240" w:lineRule="auto"/>
        <w:contextualSpacing/>
        <w:jc w:val="both"/>
        <w:rPr>
          <w:rFonts w:ascii="Calibri" w:hAnsi="Calibri" w:cs="Calibri"/>
          <w:b/>
          <w:u w:val="single"/>
        </w:rPr>
      </w:pPr>
    </w:p>
    <w:p w14:paraId="22389B26" w14:textId="77777777" w:rsidR="00237226" w:rsidRDefault="00237226" w:rsidP="005A5970">
      <w:pPr>
        <w:spacing w:line="240" w:lineRule="auto"/>
        <w:contextualSpacing/>
        <w:jc w:val="both"/>
        <w:rPr>
          <w:rFonts w:ascii="Calibri" w:hAnsi="Calibri" w:cs="Calibri"/>
          <w:b/>
          <w:u w:val="single"/>
        </w:rPr>
      </w:pPr>
    </w:p>
    <w:p w14:paraId="67E8A866" w14:textId="57BF0FF8" w:rsidR="0077300D" w:rsidRDefault="0077300D" w:rsidP="005A5970">
      <w:pPr>
        <w:spacing w:line="240" w:lineRule="auto"/>
        <w:contextualSpacing/>
        <w:jc w:val="both"/>
        <w:rPr>
          <w:rFonts w:ascii="Calibri" w:hAnsi="Calibri" w:cs="Calibri"/>
          <w:b/>
          <w:u w:val="single"/>
        </w:rPr>
      </w:pPr>
      <w:r>
        <w:rPr>
          <w:rFonts w:ascii="Calibri" w:hAnsi="Calibri" w:cs="Calibri"/>
          <w:b/>
          <w:u w:val="single"/>
        </w:rPr>
        <w:lastRenderedPageBreak/>
        <w:t>Roles and responsibilities</w:t>
      </w:r>
    </w:p>
    <w:p w14:paraId="116A9C81" w14:textId="07D47A48" w:rsidR="0084301A" w:rsidRPr="0077300D" w:rsidRDefault="0084301A" w:rsidP="005A5970">
      <w:pPr>
        <w:spacing w:line="240" w:lineRule="auto"/>
        <w:contextualSpacing/>
        <w:jc w:val="both"/>
        <w:rPr>
          <w:rFonts w:ascii="Calibri" w:hAnsi="Calibri" w:cs="Calibri"/>
          <w:bCs/>
        </w:rPr>
      </w:pPr>
      <w:r w:rsidRPr="0077300D">
        <w:rPr>
          <w:rFonts w:ascii="Calibri" w:hAnsi="Calibri" w:cs="Calibri"/>
          <w:bCs/>
          <w:u w:val="single"/>
        </w:rPr>
        <w:t>Role of the headteacher</w:t>
      </w:r>
      <w:r w:rsidR="0077300D">
        <w:rPr>
          <w:rFonts w:ascii="Calibri" w:hAnsi="Calibri" w:cs="Calibri"/>
          <w:bCs/>
          <w:u w:val="single"/>
        </w:rPr>
        <w:t xml:space="preserve">: </w:t>
      </w:r>
      <w:r w:rsidRPr="0077300D">
        <w:rPr>
          <w:rFonts w:ascii="Calibri" w:hAnsi="Calibri" w:cs="Calibri"/>
          <w:bCs/>
        </w:rPr>
        <w:t>The Head teacher has the responsibility of implementing the policy consistently across the school, and to report to Governors on its effectiveness. The Head teacher must support the staff in the implementation of the policy and set the standard for behaviour. The Head teacher will arrange any training that is required by staff and identified through the performance management cycle.</w:t>
      </w:r>
    </w:p>
    <w:p w14:paraId="6BCECC09" w14:textId="77777777" w:rsidR="0069381A" w:rsidRPr="0077300D" w:rsidRDefault="0069381A" w:rsidP="005A5970">
      <w:pPr>
        <w:spacing w:line="240" w:lineRule="auto"/>
        <w:contextualSpacing/>
        <w:jc w:val="both"/>
        <w:rPr>
          <w:rFonts w:ascii="Calibri" w:hAnsi="Calibri" w:cs="Calibri"/>
          <w:bCs/>
        </w:rPr>
      </w:pPr>
    </w:p>
    <w:p w14:paraId="5CFC7643" w14:textId="4FCBE75C" w:rsidR="0084301A" w:rsidRPr="0077300D" w:rsidRDefault="0084301A" w:rsidP="005A5970">
      <w:pPr>
        <w:spacing w:line="240" w:lineRule="auto"/>
        <w:contextualSpacing/>
        <w:jc w:val="both"/>
        <w:rPr>
          <w:rFonts w:ascii="Calibri" w:hAnsi="Calibri" w:cs="Calibri"/>
          <w:bCs/>
        </w:rPr>
      </w:pPr>
      <w:r w:rsidRPr="0077300D">
        <w:rPr>
          <w:rFonts w:ascii="Calibri" w:hAnsi="Calibri" w:cs="Calibri"/>
          <w:bCs/>
          <w:u w:val="single"/>
        </w:rPr>
        <w:t>Role of Governors</w:t>
      </w:r>
      <w:r w:rsidR="00861BCB">
        <w:rPr>
          <w:rFonts w:ascii="Calibri" w:hAnsi="Calibri" w:cs="Calibri"/>
          <w:bCs/>
          <w:u w:val="single"/>
        </w:rPr>
        <w:t xml:space="preserve">: </w:t>
      </w:r>
      <w:r w:rsidRPr="0077300D">
        <w:rPr>
          <w:rFonts w:ascii="Calibri" w:hAnsi="Calibri" w:cs="Calibri"/>
          <w:bCs/>
        </w:rPr>
        <w:t xml:space="preserve">The Governing body has the responsibility of setting down the principles that the Behaviour Policy is based on and monitoring and evaluating its implementation. </w:t>
      </w:r>
    </w:p>
    <w:p w14:paraId="3B092B88" w14:textId="77777777" w:rsidR="00CB16DA" w:rsidRDefault="00CB16DA" w:rsidP="005A5970">
      <w:pPr>
        <w:spacing w:line="240" w:lineRule="auto"/>
        <w:contextualSpacing/>
        <w:jc w:val="both"/>
        <w:rPr>
          <w:rFonts w:ascii="Calibri" w:hAnsi="Calibri" w:cs="Calibri"/>
          <w:bCs/>
          <w:u w:val="single"/>
        </w:rPr>
      </w:pPr>
    </w:p>
    <w:p w14:paraId="71111CC2" w14:textId="17553619" w:rsidR="00861BCB" w:rsidRDefault="0084301A" w:rsidP="005A5970">
      <w:pPr>
        <w:spacing w:line="240" w:lineRule="auto"/>
        <w:contextualSpacing/>
        <w:jc w:val="both"/>
        <w:rPr>
          <w:rFonts w:ascii="Calibri" w:hAnsi="Calibri" w:cs="Calibri"/>
          <w:bCs/>
        </w:rPr>
      </w:pPr>
      <w:r w:rsidRPr="0077300D">
        <w:rPr>
          <w:rFonts w:ascii="Calibri" w:hAnsi="Calibri" w:cs="Calibri"/>
          <w:bCs/>
          <w:u w:val="single"/>
        </w:rPr>
        <w:t>Role of staff</w:t>
      </w:r>
      <w:r w:rsidR="00861BCB">
        <w:rPr>
          <w:rFonts w:ascii="Calibri" w:hAnsi="Calibri" w:cs="Calibri"/>
          <w:bCs/>
          <w:u w:val="single"/>
        </w:rPr>
        <w:t xml:space="preserve">:  </w:t>
      </w:r>
      <w:r w:rsidR="00861BCB" w:rsidRPr="00861BCB">
        <w:rPr>
          <w:rFonts w:ascii="Calibri" w:hAnsi="Calibri" w:cs="Calibri"/>
          <w:bCs/>
        </w:rPr>
        <w:t>All support staff should follow the policy, seeking support and training from other staff when appropriate</w:t>
      </w:r>
    </w:p>
    <w:p w14:paraId="21AA468D" w14:textId="77777777" w:rsidR="00A158DA" w:rsidRDefault="00A158DA" w:rsidP="005A5970">
      <w:pPr>
        <w:spacing w:line="240" w:lineRule="auto"/>
        <w:contextualSpacing/>
        <w:jc w:val="both"/>
        <w:rPr>
          <w:rFonts w:ascii="Calibri" w:hAnsi="Calibri" w:cs="Calibri"/>
          <w:bCs/>
          <w:u w:val="single"/>
        </w:rPr>
      </w:pPr>
    </w:p>
    <w:p w14:paraId="50861E21" w14:textId="6BF6AB28" w:rsidR="0084301A" w:rsidRPr="00A158DA" w:rsidRDefault="0084301A" w:rsidP="00A158DA">
      <w:pPr>
        <w:spacing w:line="240" w:lineRule="auto"/>
        <w:jc w:val="both"/>
        <w:rPr>
          <w:rFonts w:ascii="Calibri" w:hAnsi="Calibri" w:cs="Calibri"/>
          <w:bCs/>
        </w:rPr>
      </w:pPr>
      <w:r w:rsidRPr="00A158DA">
        <w:rPr>
          <w:rFonts w:ascii="Calibri" w:hAnsi="Calibri" w:cs="Calibri"/>
          <w:bCs/>
        </w:rPr>
        <w:t>It is the class teacher’s responsibility to ensure the implementation of the policy in their classroom, giving direction to support staff if necessary. The class teacher should have high expectations of behaviour at all times and follow the principles out lined in the policy in all their dealings with children. The class teacher will inform parents about incidents regarding behaviour</w:t>
      </w:r>
      <w:r w:rsidR="00AA402E" w:rsidRPr="00A158DA">
        <w:rPr>
          <w:rFonts w:ascii="Calibri" w:hAnsi="Calibri" w:cs="Calibri"/>
          <w:bCs/>
        </w:rPr>
        <w:t xml:space="preserve"> in line with </w:t>
      </w:r>
      <w:r w:rsidR="0050706B" w:rsidRPr="00A158DA">
        <w:rPr>
          <w:rFonts w:ascii="Calibri" w:hAnsi="Calibri" w:cs="Calibri"/>
          <w:bCs/>
        </w:rPr>
        <w:t>responses to behaviours</w:t>
      </w:r>
      <w:r w:rsidR="000A178F" w:rsidRPr="00A158DA">
        <w:rPr>
          <w:rFonts w:ascii="Calibri" w:hAnsi="Calibri" w:cs="Calibri"/>
          <w:bCs/>
        </w:rPr>
        <w:t xml:space="preserve"> </w:t>
      </w:r>
      <w:r w:rsidR="001A05E6" w:rsidRPr="00A158DA">
        <w:rPr>
          <w:rFonts w:ascii="Calibri" w:hAnsi="Calibri" w:cs="Calibri"/>
          <w:bCs/>
        </w:rPr>
        <w:t xml:space="preserve">outlined below </w:t>
      </w:r>
      <w:r w:rsidR="00426776" w:rsidRPr="00A158DA">
        <w:rPr>
          <w:rFonts w:ascii="Calibri" w:hAnsi="Calibri" w:cs="Calibri"/>
          <w:bCs/>
        </w:rPr>
        <w:t>as well as</w:t>
      </w:r>
      <w:r w:rsidR="002C2F6A" w:rsidRPr="00A158DA">
        <w:rPr>
          <w:rFonts w:ascii="Calibri" w:hAnsi="Calibri" w:cs="Calibri"/>
          <w:bCs/>
        </w:rPr>
        <w:t xml:space="preserve"> referenc</w:t>
      </w:r>
      <w:r w:rsidR="0077300D" w:rsidRPr="00A158DA">
        <w:rPr>
          <w:rFonts w:ascii="Calibri" w:hAnsi="Calibri" w:cs="Calibri"/>
          <w:bCs/>
        </w:rPr>
        <w:t>ing</w:t>
      </w:r>
      <w:r w:rsidR="002C2F6A" w:rsidRPr="00A158DA">
        <w:rPr>
          <w:rFonts w:ascii="Calibri" w:hAnsi="Calibri" w:cs="Calibri"/>
          <w:bCs/>
        </w:rPr>
        <w:t xml:space="preserve"> overall behaviour</w:t>
      </w:r>
      <w:r w:rsidR="000A178F" w:rsidRPr="00A158DA">
        <w:rPr>
          <w:rFonts w:ascii="Calibri" w:hAnsi="Calibri" w:cs="Calibri"/>
          <w:bCs/>
        </w:rPr>
        <w:t xml:space="preserve"> as part </w:t>
      </w:r>
      <w:r w:rsidR="002C2F6A" w:rsidRPr="00A158DA">
        <w:rPr>
          <w:rFonts w:ascii="Calibri" w:hAnsi="Calibri" w:cs="Calibri"/>
          <w:bCs/>
        </w:rPr>
        <w:t>parents’</w:t>
      </w:r>
      <w:r w:rsidR="000A178F" w:rsidRPr="00A158DA">
        <w:rPr>
          <w:rFonts w:ascii="Calibri" w:hAnsi="Calibri" w:cs="Calibri"/>
          <w:bCs/>
        </w:rPr>
        <w:t xml:space="preserve"> </w:t>
      </w:r>
      <w:r w:rsidR="0077300D" w:rsidRPr="00A158DA">
        <w:rPr>
          <w:rFonts w:ascii="Calibri" w:hAnsi="Calibri" w:cs="Calibri"/>
          <w:bCs/>
        </w:rPr>
        <w:t>evenings and end of year reports.</w:t>
      </w:r>
    </w:p>
    <w:p w14:paraId="3CDEC9C6" w14:textId="3E047527" w:rsidR="00861BCB" w:rsidRPr="00A158DA" w:rsidRDefault="0069381A" w:rsidP="005A5970">
      <w:pPr>
        <w:spacing w:line="240" w:lineRule="auto"/>
        <w:contextualSpacing/>
        <w:jc w:val="both"/>
        <w:rPr>
          <w:rFonts w:ascii="Calibri" w:hAnsi="Calibri" w:cs="Calibri"/>
          <w:bCs/>
          <w:color w:val="000000" w:themeColor="text1"/>
        </w:rPr>
      </w:pPr>
      <w:r w:rsidRPr="00861BCB">
        <w:rPr>
          <w:rFonts w:ascii="Calibri" w:hAnsi="Calibri" w:cs="Calibri"/>
          <w:bCs/>
        </w:rPr>
        <w:t xml:space="preserve">When on playground duty, staff should </w:t>
      </w:r>
      <w:r w:rsidRPr="00A158DA">
        <w:rPr>
          <w:rFonts w:ascii="Calibri" w:hAnsi="Calibri" w:cs="Calibri"/>
          <w:bCs/>
          <w:color w:val="000000" w:themeColor="text1"/>
        </w:rPr>
        <w:t>ensure repai</w:t>
      </w:r>
      <w:r w:rsidR="00A158DA">
        <w:rPr>
          <w:rFonts w:ascii="Calibri" w:hAnsi="Calibri" w:cs="Calibri"/>
          <w:bCs/>
          <w:color w:val="000000" w:themeColor="text1"/>
        </w:rPr>
        <w:t>rs</w:t>
      </w:r>
      <w:r w:rsidRPr="00A158DA">
        <w:rPr>
          <w:rFonts w:ascii="Calibri" w:hAnsi="Calibri" w:cs="Calibri"/>
          <w:bCs/>
          <w:color w:val="000000" w:themeColor="text1"/>
        </w:rPr>
        <w:t xml:space="preserve"> take place soon after the rupture, this may require the support of additional staff to take over the playground duty. Walkie Talkie’s should be used to request support</w:t>
      </w:r>
      <w:r w:rsidR="00A158DA">
        <w:rPr>
          <w:rFonts w:ascii="Calibri" w:hAnsi="Calibri" w:cs="Calibri"/>
          <w:bCs/>
          <w:color w:val="000000" w:themeColor="text1"/>
        </w:rPr>
        <w:t xml:space="preserve"> from the headteacher</w:t>
      </w:r>
      <w:r w:rsidRPr="00A158DA">
        <w:rPr>
          <w:rFonts w:ascii="Calibri" w:hAnsi="Calibri" w:cs="Calibri"/>
          <w:bCs/>
          <w:color w:val="000000" w:themeColor="text1"/>
        </w:rPr>
        <w:t xml:space="preserve">. </w:t>
      </w:r>
      <w:r w:rsidR="0084301A" w:rsidRPr="00A158DA">
        <w:rPr>
          <w:rFonts w:ascii="Calibri" w:hAnsi="Calibri" w:cs="Calibri"/>
          <w:bCs/>
          <w:color w:val="000000" w:themeColor="text1"/>
        </w:rPr>
        <w:t xml:space="preserve">All staff </w:t>
      </w:r>
      <w:r w:rsidR="000B1BD6" w:rsidRPr="00A158DA">
        <w:rPr>
          <w:rFonts w:ascii="Calibri" w:hAnsi="Calibri" w:cs="Calibri"/>
          <w:bCs/>
          <w:color w:val="000000" w:themeColor="text1"/>
        </w:rPr>
        <w:t xml:space="preserve">involved </w:t>
      </w:r>
      <w:r w:rsidR="0084301A" w:rsidRPr="00A158DA">
        <w:rPr>
          <w:rFonts w:ascii="Calibri" w:hAnsi="Calibri" w:cs="Calibri"/>
          <w:bCs/>
          <w:color w:val="000000" w:themeColor="text1"/>
        </w:rPr>
        <w:t>should contribute to behaviour logs</w:t>
      </w:r>
      <w:r w:rsidR="000B5E39">
        <w:rPr>
          <w:rFonts w:ascii="Calibri" w:hAnsi="Calibri" w:cs="Calibri"/>
          <w:bCs/>
          <w:color w:val="000000" w:themeColor="text1"/>
        </w:rPr>
        <w:t xml:space="preserve"> and CPOMs records.</w:t>
      </w:r>
    </w:p>
    <w:p w14:paraId="5FEE7606" w14:textId="77777777" w:rsidR="00A158DA" w:rsidRPr="00A158DA" w:rsidRDefault="00A158DA" w:rsidP="005A5970">
      <w:pPr>
        <w:spacing w:line="240" w:lineRule="auto"/>
        <w:contextualSpacing/>
        <w:jc w:val="both"/>
        <w:rPr>
          <w:rFonts w:ascii="Calibri" w:hAnsi="Calibri" w:cs="Calibri"/>
          <w:bCs/>
          <w:color w:val="000000" w:themeColor="text1"/>
          <w:u w:val="single"/>
        </w:rPr>
      </w:pPr>
    </w:p>
    <w:p w14:paraId="1F409B4A" w14:textId="77777777" w:rsidR="0084301A" w:rsidRPr="00A158DA" w:rsidRDefault="0084301A" w:rsidP="005A5970">
      <w:pPr>
        <w:spacing w:line="240" w:lineRule="auto"/>
        <w:contextualSpacing/>
        <w:jc w:val="both"/>
        <w:rPr>
          <w:rFonts w:ascii="Calibri" w:hAnsi="Calibri" w:cs="Calibri"/>
          <w:bCs/>
          <w:color w:val="000000" w:themeColor="text1"/>
          <w:u w:val="single"/>
        </w:rPr>
      </w:pPr>
      <w:r w:rsidRPr="00A158DA">
        <w:rPr>
          <w:rFonts w:ascii="Calibri" w:hAnsi="Calibri" w:cs="Calibri"/>
          <w:bCs/>
          <w:color w:val="000000" w:themeColor="text1"/>
          <w:u w:val="single"/>
        </w:rPr>
        <w:t xml:space="preserve">Role of Parents and Carers </w:t>
      </w:r>
    </w:p>
    <w:p w14:paraId="0C92170A" w14:textId="00F970C9" w:rsidR="0084301A" w:rsidRPr="00A158DA" w:rsidRDefault="0084301A" w:rsidP="005A5970">
      <w:pPr>
        <w:spacing w:after="0" w:line="240" w:lineRule="auto"/>
        <w:contextualSpacing/>
        <w:jc w:val="both"/>
        <w:rPr>
          <w:rFonts w:ascii="Calibri" w:hAnsi="Calibri" w:cs="Calibri"/>
          <w:color w:val="000000" w:themeColor="text1"/>
        </w:rPr>
      </w:pPr>
      <w:r w:rsidRPr="00A158DA">
        <w:rPr>
          <w:rFonts w:ascii="Calibri" w:hAnsi="Calibri" w:cs="Calibri"/>
          <w:color w:val="000000" w:themeColor="text1"/>
        </w:rPr>
        <w:t>The school aims to work collaboratively with parents and carers so that children receive a consistent message about how to behave. Our school uses the relate-rupture-repair cycle to demonstrate, build and maintain respectful relationships. In this way, the children learn to take responsibility for their actions and understand that they are part of the solution.</w:t>
      </w:r>
    </w:p>
    <w:p w14:paraId="6E608F7F" w14:textId="7A42FD2C" w:rsidR="0084301A" w:rsidRPr="00A158DA" w:rsidRDefault="00CF37C9" w:rsidP="005A5970">
      <w:pPr>
        <w:spacing w:after="0" w:line="240" w:lineRule="auto"/>
        <w:contextualSpacing/>
        <w:jc w:val="both"/>
        <w:rPr>
          <w:rFonts w:ascii="Calibri" w:hAnsi="Calibri" w:cs="Calibri"/>
          <w:color w:val="000000" w:themeColor="text1"/>
        </w:rPr>
      </w:pPr>
      <w:r w:rsidRPr="00A158DA">
        <w:rPr>
          <w:rFonts w:ascii="Calibri" w:hAnsi="Calibri" w:cs="Calibri"/>
          <w:color w:val="000000" w:themeColor="text1"/>
        </w:rPr>
        <w:t>S</w:t>
      </w:r>
      <w:r w:rsidR="0084301A" w:rsidRPr="00A158DA">
        <w:rPr>
          <w:rFonts w:ascii="Calibri" w:hAnsi="Calibri" w:cs="Calibri"/>
          <w:color w:val="000000" w:themeColor="text1"/>
        </w:rPr>
        <w:t xml:space="preserve">o that children receive consistent messages about behaviour </w:t>
      </w:r>
      <w:r w:rsidRPr="00A158DA">
        <w:rPr>
          <w:rFonts w:ascii="Calibri" w:hAnsi="Calibri" w:cs="Calibri"/>
          <w:color w:val="000000" w:themeColor="text1"/>
        </w:rPr>
        <w:t xml:space="preserve">from </w:t>
      </w:r>
      <w:r w:rsidR="0084301A" w:rsidRPr="00A158DA">
        <w:rPr>
          <w:rFonts w:ascii="Calibri" w:hAnsi="Calibri" w:cs="Calibri"/>
          <w:color w:val="000000" w:themeColor="text1"/>
        </w:rPr>
        <w:t>home and  school</w:t>
      </w:r>
      <w:r w:rsidR="003E098A" w:rsidRPr="00A158DA">
        <w:rPr>
          <w:rFonts w:ascii="Calibri" w:hAnsi="Calibri" w:cs="Calibri"/>
          <w:color w:val="000000" w:themeColor="text1"/>
        </w:rPr>
        <w:t>, t</w:t>
      </w:r>
      <w:r w:rsidR="0084301A" w:rsidRPr="00A158DA">
        <w:rPr>
          <w:rFonts w:ascii="Calibri" w:hAnsi="Calibri" w:cs="Calibri"/>
          <w:color w:val="000000" w:themeColor="text1"/>
        </w:rPr>
        <w:t xml:space="preserve">he school will inform parents and carers if we have concerns about their child’s welfare or behaviour. We also encourage an </w:t>
      </w:r>
      <w:r w:rsidR="003E098A" w:rsidRPr="00A158DA">
        <w:rPr>
          <w:rFonts w:ascii="Calibri" w:hAnsi="Calibri" w:cs="Calibri"/>
          <w:color w:val="000000" w:themeColor="text1"/>
        </w:rPr>
        <w:t>‘</w:t>
      </w:r>
      <w:r w:rsidR="0084301A" w:rsidRPr="00A158DA">
        <w:rPr>
          <w:rFonts w:ascii="Calibri" w:hAnsi="Calibri" w:cs="Calibri"/>
          <w:color w:val="000000" w:themeColor="text1"/>
        </w:rPr>
        <w:t>open door</w:t>
      </w:r>
      <w:r w:rsidR="003E098A" w:rsidRPr="00A158DA">
        <w:rPr>
          <w:rFonts w:ascii="Calibri" w:hAnsi="Calibri" w:cs="Calibri"/>
          <w:color w:val="000000" w:themeColor="text1"/>
        </w:rPr>
        <w:t>’</w:t>
      </w:r>
      <w:r w:rsidR="0084301A" w:rsidRPr="00A158DA">
        <w:rPr>
          <w:rFonts w:ascii="Calibri" w:hAnsi="Calibri" w:cs="Calibri"/>
          <w:color w:val="000000" w:themeColor="text1"/>
        </w:rPr>
        <w:t xml:space="preserve"> policy for parents to approach the school with any concerns either via the school office or by talking to the teacher or head</w:t>
      </w:r>
      <w:r w:rsidRPr="00A158DA">
        <w:rPr>
          <w:rFonts w:ascii="Calibri" w:hAnsi="Calibri" w:cs="Calibri"/>
          <w:color w:val="000000" w:themeColor="text1"/>
        </w:rPr>
        <w:t xml:space="preserve"> </w:t>
      </w:r>
      <w:r w:rsidR="0084301A" w:rsidRPr="00A158DA">
        <w:rPr>
          <w:rFonts w:ascii="Calibri" w:hAnsi="Calibri" w:cs="Calibri"/>
          <w:color w:val="000000" w:themeColor="text1"/>
        </w:rPr>
        <w:t>teacher at the start or end of the school day.</w:t>
      </w:r>
    </w:p>
    <w:p w14:paraId="5ED137BD" w14:textId="3C32680F" w:rsidR="003E098A" w:rsidRPr="005A5970" w:rsidRDefault="003E098A" w:rsidP="005A5970">
      <w:pPr>
        <w:spacing w:after="0" w:line="240" w:lineRule="auto"/>
        <w:jc w:val="both"/>
        <w:rPr>
          <w:rFonts w:ascii="Calibri" w:eastAsia="Times New Roman" w:hAnsi="Calibri" w:cs="Calibri"/>
          <w:color w:val="000000"/>
          <w:lang w:eastAsia="en-GB"/>
        </w:rPr>
      </w:pPr>
      <w:r w:rsidRPr="00A158DA">
        <w:rPr>
          <w:rFonts w:ascii="Calibri" w:eastAsia="Times New Roman" w:hAnsi="Calibri" w:cs="Calibri"/>
          <w:color w:val="000000" w:themeColor="text1"/>
          <w:lang w:eastAsia="en-GB"/>
        </w:rPr>
        <w:t xml:space="preserve">Parents are expected to behave in a reasonable and civilised manner </w:t>
      </w:r>
      <w:r w:rsidRPr="005A5970">
        <w:rPr>
          <w:rFonts w:ascii="Calibri" w:eastAsia="Times New Roman" w:hAnsi="Calibri" w:cs="Calibri"/>
          <w:color w:val="000000"/>
          <w:lang w:eastAsia="en-GB"/>
        </w:rPr>
        <w:t xml:space="preserve">towards all school staff, as professionals. Incidents of verbal or physical aggression to staff by parents/carers of children in school will be reported immediately to the </w:t>
      </w:r>
      <w:r w:rsidR="00CF37C9">
        <w:rPr>
          <w:rFonts w:ascii="Calibri" w:eastAsia="Times New Roman" w:hAnsi="Calibri" w:cs="Calibri"/>
          <w:color w:val="000000"/>
          <w:lang w:eastAsia="en-GB"/>
        </w:rPr>
        <w:t>h</w:t>
      </w:r>
      <w:r w:rsidRPr="005A5970">
        <w:rPr>
          <w:rFonts w:ascii="Calibri" w:eastAsia="Times New Roman" w:hAnsi="Calibri" w:cs="Calibri"/>
          <w:color w:val="000000"/>
          <w:lang w:eastAsia="en-GB"/>
        </w:rPr>
        <w:t>ead</w:t>
      </w:r>
      <w:r w:rsidR="00CF37C9">
        <w:rPr>
          <w:rFonts w:ascii="Calibri" w:eastAsia="Times New Roman" w:hAnsi="Calibri" w:cs="Calibri"/>
          <w:color w:val="000000"/>
          <w:lang w:eastAsia="en-GB"/>
        </w:rPr>
        <w:t xml:space="preserve"> </w:t>
      </w:r>
      <w:r w:rsidRPr="005A5970">
        <w:rPr>
          <w:rFonts w:ascii="Calibri" w:eastAsia="Times New Roman" w:hAnsi="Calibri" w:cs="Calibri"/>
          <w:color w:val="000000"/>
          <w:lang w:eastAsia="en-GB"/>
        </w:rPr>
        <w:t>teacher and/or governors who will take appropriate action in line with Local Authority policy.</w:t>
      </w:r>
    </w:p>
    <w:p w14:paraId="096DE41D" w14:textId="77777777" w:rsidR="0084301A" w:rsidRPr="005A5970" w:rsidRDefault="0084301A" w:rsidP="005A5970">
      <w:pPr>
        <w:widowControl w:val="0"/>
        <w:spacing w:after="240" w:line="240" w:lineRule="auto"/>
        <w:contextualSpacing/>
        <w:jc w:val="both"/>
        <w:rPr>
          <w:rFonts w:ascii="Calibri" w:hAnsi="Calibri" w:cs="Calibri"/>
          <w:b/>
          <w:bCs/>
          <w:u w:val="single"/>
        </w:rPr>
      </w:pPr>
    </w:p>
    <w:p w14:paraId="57D4F271" w14:textId="7BA51AA7" w:rsidR="0084301A" w:rsidRDefault="0084301A" w:rsidP="005A5970">
      <w:pPr>
        <w:widowControl w:val="0"/>
        <w:spacing w:after="240" w:line="240" w:lineRule="auto"/>
        <w:contextualSpacing/>
        <w:jc w:val="both"/>
        <w:rPr>
          <w:rFonts w:ascii="Calibri" w:hAnsi="Calibri" w:cs="Calibri"/>
          <w:b/>
          <w:bCs/>
          <w:u w:val="single"/>
        </w:rPr>
      </w:pPr>
      <w:r w:rsidRPr="005A5970">
        <w:rPr>
          <w:rFonts w:ascii="Calibri" w:hAnsi="Calibri" w:cs="Calibri"/>
          <w:b/>
          <w:bCs/>
          <w:u w:val="single"/>
        </w:rPr>
        <w:t>Reco</w:t>
      </w:r>
      <w:r w:rsidR="000B1BD6" w:rsidRPr="005A5970">
        <w:rPr>
          <w:rFonts w:ascii="Calibri" w:hAnsi="Calibri" w:cs="Calibri"/>
          <w:b/>
          <w:bCs/>
          <w:u w:val="single"/>
        </w:rPr>
        <w:t>r</w:t>
      </w:r>
      <w:r w:rsidRPr="005A5970">
        <w:rPr>
          <w:rFonts w:ascii="Calibri" w:hAnsi="Calibri" w:cs="Calibri"/>
          <w:b/>
          <w:bCs/>
          <w:u w:val="single"/>
        </w:rPr>
        <w:t>ding Behaviour</w:t>
      </w:r>
      <w:r w:rsidR="00797E98" w:rsidRPr="005A5970">
        <w:rPr>
          <w:rFonts w:ascii="Calibri" w:hAnsi="Calibri" w:cs="Calibri"/>
          <w:b/>
          <w:bCs/>
          <w:u w:val="single"/>
        </w:rPr>
        <w:t xml:space="preserve"> concerns</w:t>
      </w:r>
    </w:p>
    <w:p w14:paraId="1E416756" w14:textId="77D6CBC3" w:rsidR="0084301A" w:rsidRPr="005A5970" w:rsidRDefault="000B5E39" w:rsidP="005A5970">
      <w:pPr>
        <w:shd w:val="clear" w:color="auto" w:fill="FFFFFF"/>
        <w:spacing w:after="0" w:line="240" w:lineRule="auto"/>
        <w:contextualSpacing/>
        <w:jc w:val="both"/>
        <w:textAlignment w:val="top"/>
        <w:rPr>
          <w:rFonts w:ascii="Calibri" w:hAnsi="Calibri" w:cs="Calibri"/>
        </w:rPr>
      </w:pPr>
      <w:r>
        <w:rPr>
          <w:rFonts w:ascii="Calibri" w:eastAsia="Times New Roman" w:hAnsi="Calibri" w:cs="Calibri"/>
          <w:color w:val="000000"/>
          <w:bdr w:val="none" w:sz="0" w:space="0" w:color="auto" w:frame="1"/>
          <w:lang w:eastAsia="en-GB"/>
        </w:rPr>
        <w:t>B</w:t>
      </w:r>
      <w:r w:rsidR="0084301A" w:rsidRPr="005A5970">
        <w:rPr>
          <w:rFonts w:ascii="Calibri" w:eastAsia="Times New Roman" w:hAnsi="Calibri" w:cs="Calibri"/>
          <w:color w:val="000000"/>
          <w:bdr w:val="none" w:sz="0" w:space="0" w:color="auto" w:frame="1"/>
          <w:lang w:eastAsia="en-GB"/>
        </w:rPr>
        <w:t xml:space="preserve">ehaviour concerns or incidents </w:t>
      </w:r>
      <w:r>
        <w:rPr>
          <w:rFonts w:ascii="Calibri" w:eastAsia="Times New Roman" w:hAnsi="Calibri" w:cs="Calibri"/>
          <w:color w:val="000000"/>
          <w:bdr w:val="none" w:sz="0" w:space="0" w:color="auto" w:frame="1"/>
          <w:lang w:eastAsia="en-GB"/>
        </w:rPr>
        <w:t xml:space="preserve">are recorded through </w:t>
      </w:r>
      <w:r w:rsidR="0084301A" w:rsidRPr="005A5970">
        <w:rPr>
          <w:rFonts w:ascii="Calibri" w:eastAsia="Times New Roman" w:hAnsi="Calibri" w:cs="Calibri"/>
          <w:color w:val="000000"/>
          <w:bdr w:val="none" w:sz="0" w:space="0" w:color="auto" w:frame="1"/>
          <w:lang w:eastAsia="en-GB"/>
        </w:rPr>
        <w:t xml:space="preserve">the online system CPOMs. These are important to ensure </w:t>
      </w:r>
      <w:r w:rsidR="000B1BD6" w:rsidRPr="005A5970">
        <w:rPr>
          <w:rFonts w:ascii="Calibri" w:eastAsia="Times New Roman" w:hAnsi="Calibri" w:cs="Calibri"/>
          <w:color w:val="000000"/>
          <w:bdr w:val="none" w:sz="0" w:space="0" w:color="auto" w:frame="1"/>
          <w:lang w:eastAsia="en-GB"/>
        </w:rPr>
        <w:t>a full picture of any concerns relating to a child can be seen.</w:t>
      </w:r>
      <w:r w:rsidR="000B1BD6" w:rsidRPr="005A5970">
        <w:rPr>
          <w:rFonts w:ascii="Calibri" w:hAnsi="Calibri" w:cs="Calibri"/>
        </w:rPr>
        <w:t xml:space="preserve"> </w:t>
      </w:r>
      <w:r w:rsidR="0084301A" w:rsidRPr="005A5970">
        <w:rPr>
          <w:rFonts w:ascii="Calibri" w:hAnsi="Calibri" w:cs="Calibri"/>
        </w:rPr>
        <w:t>These logs are not for low level disruption unless it is on-going</w:t>
      </w:r>
      <w:r w:rsidR="00CF37C9">
        <w:rPr>
          <w:rFonts w:ascii="Calibri" w:hAnsi="Calibri" w:cs="Calibri"/>
        </w:rPr>
        <w:t xml:space="preserve"> as identified by the class teacher</w:t>
      </w:r>
      <w:r w:rsidR="0084301A" w:rsidRPr="005A5970">
        <w:rPr>
          <w:rFonts w:ascii="Calibri" w:hAnsi="Calibri" w:cs="Calibri"/>
        </w:rPr>
        <w:t>.</w:t>
      </w:r>
    </w:p>
    <w:p w14:paraId="4E26058A" w14:textId="77777777" w:rsidR="0084301A" w:rsidRPr="005A5970" w:rsidRDefault="0084301A" w:rsidP="005A5970">
      <w:pPr>
        <w:shd w:val="clear" w:color="auto" w:fill="FFFFFF"/>
        <w:spacing w:after="0" w:line="240" w:lineRule="auto"/>
        <w:contextualSpacing/>
        <w:jc w:val="both"/>
        <w:textAlignment w:val="top"/>
        <w:rPr>
          <w:rFonts w:ascii="Calibri" w:hAnsi="Calibri" w:cs="Calibri"/>
        </w:rPr>
      </w:pPr>
    </w:p>
    <w:p w14:paraId="23AF5AEC" w14:textId="77777777" w:rsidR="0084301A" w:rsidRDefault="0084301A" w:rsidP="005A5970">
      <w:pPr>
        <w:widowControl w:val="0"/>
        <w:spacing w:after="0" w:line="240" w:lineRule="auto"/>
        <w:contextualSpacing/>
        <w:jc w:val="both"/>
        <w:rPr>
          <w:rFonts w:ascii="Calibri" w:hAnsi="Calibri" w:cs="Calibri"/>
        </w:rPr>
      </w:pPr>
      <w:r w:rsidRPr="005A5970">
        <w:rPr>
          <w:rFonts w:ascii="Calibri" w:hAnsi="Calibri" w:cs="Calibri"/>
        </w:rPr>
        <w:t>All CPOMs reports should include:</w:t>
      </w:r>
    </w:p>
    <w:p w14:paraId="193FD6C5" w14:textId="38B2CA4E" w:rsidR="0084301A" w:rsidRPr="005A5970" w:rsidRDefault="0084301A" w:rsidP="005A5970">
      <w:pPr>
        <w:pStyle w:val="ListParagraph"/>
        <w:numPr>
          <w:ilvl w:val="0"/>
          <w:numId w:val="12"/>
        </w:numPr>
        <w:shd w:val="clear" w:color="auto" w:fill="FFFFFF"/>
        <w:spacing w:after="0" w:line="240" w:lineRule="auto"/>
        <w:jc w:val="both"/>
        <w:textAlignment w:val="top"/>
        <w:rPr>
          <w:rFonts w:ascii="Calibri" w:hAnsi="Calibri" w:cs="Calibri"/>
        </w:rPr>
      </w:pPr>
      <w:r w:rsidRPr="005A5970">
        <w:rPr>
          <w:rFonts w:ascii="Calibri" w:hAnsi="Calibri" w:cs="Calibri"/>
        </w:rPr>
        <w:t>Accurate and factual description of what happened, where it happened and the things you saw that may have caused it to happen and how everyone is now.</w:t>
      </w:r>
      <w:r w:rsidR="00CF37C9">
        <w:rPr>
          <w:rFonts w:ascii="Calibri" w:hAnsi="Calibri" w:cs="Calibri"/>
        </w:rPr>
        <w:t xml:space="preserve"> This includes things that happened prior to the incident where relevant.</w:t>
      </w:r>
    </w:p>
    <w:p w14:paraId="411EFE89" w14:textId="7ED076ED" w:rsidR="0084301A" w:rsidRPr="005A5970" w:rsidRDefault="0084301A" w:rsidP="005A5970">
      <w:pPr>
        <w:pStyle w:val="ListParagraph"/>
        <w:widowControl w:val="0"/>
        <w:numPr>
          <w:ilvl w:val="0"/>
          <w:numId w:val="12"/>
        </w:numPr>
        <w:shd w:val="clear" w:color="auto" w:fill="FFFFFF"/>
        <w:spacing w:after="240" w:line="240" w:lineRule="auto"/>
        <w:jc w:val="both"/>
        <w:textAlignment w:val="top"/>
        <w:rPr>
          <w:rFonts w:ascii="Calibri" w:hAnsi="Calibri" w:cs="Calibri"/>
        </w:rPr>
      </w:pPr>
      <w:r w:rsidRPr="005A5970">
        <w:rPr>
          <w:rFonts w:ascii="Calibri" w:hAnsi="Calibri" w:cs="Calibri"/>
        </w:rPr>
        <w:t>Names of all adults involved</w:t>
      </w:r>
      <w:r w:rsidR="00CF37C9">
        <w:rPr>
          <w:rFonts w:ascii="Calibri" w:hAnsi="Calibri" w:cs="Calibri"/>
        </w:rPr>
        <w:t xml:space="preserve">, </w:t>
      </w:r>
      <w:r w:rsidRPr="005A5970">
        <w:rPr>
          <w:rFonts w:ascii="Calibri" w:hAnsi="Calibri" w:cs="Calibri"/>
        </w:rPr>
        <w:t xml:space="preserve">they should also be included in the alerts so that any additional information can be added. </w:t>
      </w:r>
    </w:p>
    <w:p w14:paraId="5D17A5BC" w14:textId="3FC5AB86" w:rsidR="0084301A" w:rsidRPr="005A5970" w:rsidRDefault="0084301A" w:rsidP="005A5970">
      <w:pPr>
        <w:pStyle w:val="ListParagraph"/>
        <w:widowControl w:val="0"/>
        <w:numPr>
          <w:ilvl w:val="0"/>
          <w:numId w:val="12"/>
        </w:numPr>
        <w:shd w:val="clear" w:color="auto" w:fill="FFFFFF"/>
        <w:spacing w:after="240" w:line="240" w:lineRule="auto"/>
        <w:jc w:val="both"/>
        <w:textAlignment w:val="top"/>
        <w:rPr>
          <w:rFonts w:ascii="Calibri" w:hAnsi="Calibri" w:cs="Calibri"/>
        </w:rPr>
      </w:pPr>
      <w:r w:rsidRPr="005A5970">
        <w:rPr>
          <w:rFonts w:ascii="Calibri" w:hAnsi="Calibri" w:cs="Calibri"/>
        </w:rPr>
        <w:t>The action(s) already taken including whether parents have been informed.</w:t>
      </w:r>
    </w:p>
    <w:p w14:paraId="6F3E0093" w14:textId="6687672B" w:rsidR="0084301A" w:rsidRPr="005A5970" w:rsidRDefault="0084301A" w:rsidP="005A5970">
      <w:pPr>
        <w:pStyle w:val="ListParagraph"/>
        <w:widowControl w:val="0"/>
        <w:numPr>
          <w:ilvl w:val="0"/>
          <w:numId w:val="12"/>
        </w:numPr>
        <w:spacing w:after="240" w:line="240" w:lineRule="auto"/>
        <w:jc w:val="both"/>
        <w:rPr>
          <w:rFonts w:ascii="Calibri" w:hAnsi="Calibri" w:cs="Calibri"/>
        </w:rPr>
      </w:pPr>
      <w:r w:rsidRPr="005A5970">
        <w:rPr>
          <w:rFonts w:ascii="Calibri" w:hAnsi="Calibri" w:cs="Calibri"/>
        </w:rPr>
        <w:t>Alerts to other relevant staff e</w:t>
      </w:r>
      <w:r w:rsidR="00CB16DA">
        <w:rPr>
          <w:rFonts w:ascii="Calibri" w:hAnsi="Calibri" w:cs="Calibri"/>
        </w:rPr>
        <w:t>.</w:t>
      </w:r>
      <w:r w:rsidRPr="005A5970">
        <w:rPr>
          <w:rFonts w:ascii="Calibri" w:hAnsi="Calibri" w:cs="Calibri"/>
        </w:rPr>
        <w:t>g</w:t>
      </w:r>
      <w:r w:rsidR="00CB16DA">
        <w:rPr>
          <w:rFonts w:ascii="Calibri" w:hAnsi="Calibri" w:cs="Calibri"/>
        </w:rPr>
        <w:t>.</w:t>
      </w:r>
      <w:r w:rsidRPr="005A5970">
        <w:rPr>
          <w:rFonts w:ascii="Calibri" w:hAnsi="Calibri" w:cs="Calibri"/>
        </w:rPr>
        <w:t xml:space="preserve"> Teachers, TA’s </w:t>
      </w:r>
    </w:p>
    <w:p w14:paraId="38A8FB18" w14:textId="2FC92CCB" w:rsidR="0084301A" w:rsidRPr="005A5970" w:rsidRDefault="0084301A" w:rsidP="005A5970">
      <w:pPr>
        <w:pStyle w:val="ListParagraph"/>
        <w:widowControl w:val="0"/>
        <w:numPr>
          <w:ilvl w:val="0"/>
          <w:numId w:val="12"/>
        </w:numPr>
        <w:spacing w:after="240" w:line="240" w:lineRule="auto"/>
        <w:jc w:val="both"/>
        <w:rPr>
          <w:rFonts w:ascii="Calibri" w:hAnsi="Calibri" w:cs="Calibri"/>
        </w:rPr>
      </w:pPr>
      <w:r w:rsidRPr="005A5970">
        <w:rPr>
          <w:rFonts w:ascii="Calibri" w:hAnsi="Calibri" w:cs="Calibri"/>
        </w:rPr>
        <w:t>Incidents MUST be reported verbally where</w:t>
      </w:r>
      <w:r w:rsidR="00CF37C9">
        <w:rPr>
          <w:rFonts w:ascii="Calibri" w:hAnsi="Calibri" w:cs="Calibri"/>
        </w:rPr>
        <w:t xml:space="preserve"> further </w:t>
      </w:r>
      <w:r w:rsidRPr="005A5970">
        <w:rPr>
          <w:rFonts w:ascii="Calibri" w:hAnsi="Calibri" w:cs="Calibri"/>
        </w:rPr>
        <w:t xml:space="preserve">action may be required </w:t>
      </w:r>
    </w:p>
    <w:p w14:paraId="4FFAFB8D" w14:textId="77777777" w:rsidR="00D40E7C" w:rsidRDefault="0084301A" w:rsidP="005A5970">
      <w:pPr>
        <w:pStyle w:val="ListParagraph"/>
        <w:widowControl w:val="0"/>
        <w:numPr>
          <w:ilvl w:val="0"/>
          <w:numId w:val="12"/>
        </w:numPr>
        <w:spacing w:after="240" w:line="240" w:lineRule="auto"/>
        <w:jc w:val="both"/>
        <w:rPr>
          <w:rFonts w:ascii="Calibri" w:hAnsi="Calibri" w:cs="Calibri"/>
        </w:rPr>
      </w:pPr>
      <w:r w:rsidRPr="005A5970">
        <w:rPr>
          <w:rFonts w:ascii="Calibri" w:hAnsi="Calibri" w:cs="Calibri"/>
        </w:rPr>
        <w:t>Further actions to be added</w:t>
      </w:r>
      <w:r w:rsidR="00CF37C9">
        <w:rPr>
          <w:rFonts w:ascii="Calibri" w:hAnsi="Calibri" w:cs="Calibri"/>
        </w:rPr>
        <w:t xml:space="preserve"> including communication with parents, these will need to be added by a DSL</w:t>
      </w:r>
    </w:p>
    <w:p w14:paraId="45B58C94" w14:textId="296B18B7" w:rsidR="0084301A" w:rsidRPr="00CB5931" w:rsidRDefault="00D40E7C" w:rsidP="00CB5931">
      <w:pPr>
        <w:pStyle w:val="ListParagraph"/>
        <w:numPr>
          <w:ilvl w:val="0"/>
          <w:numId w:val="12"/>
        </w:numPr>
        <w:shd w:val="clear" w:color="auto" w:fill="FFFFFF"/>
        <w:spacing w:after="0" w:line="240" w:lineRule="auto"/>
        <w:jc w:val="both"/>
        <w:textAlignment w:val="top"/>
        <w:rPr>
          <w:rFonts w:ascii="Calibri" w:hAnsi="Calibri" w:cs="Calibri"/>
        </w:rPr>
      </w:pPr>
      <w:r w:rsidRPr="00D40E7C">
        <w:rPr>
          <w:rFonts w:ascii="Calibri" w:hAnsi="Calibri" w:cs="Calibri"/>
        </w:rPr>
        <w:t xml:space="preserve">All follow up conversations must also be logged as further actions related to the incident logged. </w:t>
      </w:r>
    </w:p>
    <w:p w14:paraId="28A1075B" w14:textId="77777777" w:rsidR="00CF37C9" w:rsidRDefault="00CF37C9" w:rsidP="00CF37C9">
      <w:pPr>
        <w:pStyle w:val="ListParagraph"/>
        <w:widowControl w:val="0"/>
        <w:numPr>
          <w:ilvl w:val="0"/>
          <w:numId w:val="12"/>
        </w:numPr>
        <w:shd w:val="clear" w:color="auto" w:fill="FFFFFF"/>
        <w:spacing w:after="0" w:line="240" w:lineRule="auto"/>
        <w:jc w:val="both"/>
        <w:textAlignment w:val="top"/>
        <w:rPr>
          <w:rFonts w:ascii="Calibri" w:eastAsia="Times New Roman" w:hAnsi="Calibri" w:cs="Calibri"/>
          <w:color w:val="0D0D0D"/>
          <w:bdr w:val="none" w:sz="0" w:space="0" w:color="auto" w:frame="1"/>
          <w:lang w:eastAsia="en-GB"/>
        </w:rPr>
      </w:pPr>
      <w:r w:rsidRPr="005A5970">
        <w:rPr>
          <w:rFonts w:ascii="Calibri" w:eastAsia="Times New Roman" w:hAnsi="Calibri" w:cs="Calibri"/>
          <w:color w:val="0D0D0D"/>
          <w:bdr w:val="none" w:sz="0" w:space="0" w:color="auto" w:frame="1"/>
          <w:lang w:eastAsia="en-GB"/>
        </w:rPr>
        <w:t>It is important that the date and time of the incident is recorded accurately, by changing the date of the report.  Otherwise, the chronology of incidents cannot be tracked.</w:t>
      </w:r>
    </w:p>
    <w:p w14:paraId="0FD12959" w14:textId="77777777" w:rsidR="00CF37C9" w:rsidRPr="005A5970" w:rsidRDefault="00CF37C9" w:rsidP="00CF37C9">
      <w:pPr>
        <w:pStyle w:val="ListParagraph"/>
        <w:widowControl w:val="0"/>
        <w:shd w:val="clear" w:color="auto" w:fill="FFFFFF"/>
        <w:spacing w:after="0" w:line="240" w:lineRule="auto"/>
        <w:ind w:left="770"/>
        <w:jc w:val="both"/>
        <w:textAlignment w:val="top"/>
        <w:rPr>
          <w:rFonts w:ascii="Calibri" w:eastAsia="Times New Roman" w:hAnsi="Calibri" w:cs="Calibri"/>
          <w:color w:val="0D0D0D"/>
          <w:bdr w:val="none" w:sz="0" w:space="0" w:color="auto" w:frame="1"/>
          <w:lang w:eastAsia="en-GB"/>
        </w:rPr>
      </w:pPr>
    </w:p>
    <w:p w14:paraId="6D611297" w14:textId="4BBCC83F" w:rsidR="0069381A" w:rsidRDefault="0084301A" w:rsidP="00A158DA">
      <w:pPr>
        <w:widowControl w:val="0"/>
        <w:shd w:val="clear" w:color="auto" w:fill="FFFFFF"/>
        <w:spacing w:after="0" w:line="240" w:lineRule="auto"/>
        <w:jc w:val="both"/>
        <w:textAlignment w:val="top"/>
        <w:rPr>
          <w:rFonts w:ascii="Calibri" w:eastAsia="Times New Roman" w:hAnsi="Calibri" w:cs="Calibri"/>
          <w:color w:val="0D0D0D"/>
          <w:bdr w:val="none" w:sz="0" w:space="0" w:color="auto" w:frame="1"/>
          <w:lang w:eastAsia="en-GB"/>
        </w:rPr>
      </w:pPr>
      <w:r w:rsidRPr="00CF37C9">
        <w:rPr>
          <w:rFonts w:ascii="Calibri" w:hAnsi="Calibri" w:cs="Calibri"/>
        </w:rPr>
        <w:t xml:space="preserve">All incidents are monitored by the </w:t>
      </w:r>
      <w:r w:rsidR="00CF37C9">
        <w:rPr>
          <w:rFonts w:ascii="Calibri" w:hAnsi="Calibri" w:cs="Calibri"/>
        </w:rPr>
        <w:t>head teacher</w:t>
      </w:r>
      <w:r w:rsidRPr="00CF37C9">
        <w:rPr>
          <w:rFonts w:ascii="Calibri" w:hAnsi="Calibri" w:cs="Calibri"/>
        </w:rPr>
        <w:t xml:space="preserve"> and DDSL</w:t>
      </w:r>
      <w:r w:rsidR="003E098A" w:rsidRPr="00CF37C9">
        <w:rPr>
          <w:rFonts w:ascii="Calibri" w:hAnsi="Calibri" w:cs="Calibri"/>
        </w:rPr>
        <w:t xml:space="preserve"> (deputy designated safeguarding lead)</w:t>
      </w:r>
      <w:r w:rsidR="00CF37C9">
        <w:rPr>
          <w:rFonts w:ascii="Calibri" w:hAnsi="Calibri" w:cs="Calibri"/>
        </w:rPr>
        <w:t>.</w:t>
      </w:r>
      <w:r w:rsidR="00CF37C9" w:rsidRPr="005A5970">
        <w:rPr>
          <w:rFonts w:ascii="Calibri" w:eastAsia="Times New Roman" w:hAnsi="Calibri" w:cs="Calibri"/>
          <w:color w:val="0D0D0D"/>
          <w:bdr w:val="none" w:sz="0" w:space="0" w:color="auto" w:frame="1"/>
          <w:lang w:eastAsia="en-GB"/>
        </w:rPr>
        <w:t xml:space="preserve">The </w:t>
      </w:r>
      <w:r w:rsidR="00CF37C9">
        <w:rPr>
          <w:rFonts w:ascii="Calibri" w:eastAsia="Times New Roman" w:hAnsi="Calibri" w:cs="Calibri"/>
          <w:color w:val="0D0D0D"/>
          <w:bdr w:val="none" w:sz="0" w:space="0" w:color="auto" w:frame="1"/>
          <w:lang w:eastAsia="en-GB"/>
        </w:rPr>
        <w:t>h</w:t>
      </w:r>
      <w:r w:rsidR="00CF37C9" w:rsidRPr="005A5970">
        <w:rPr>
          <w:rFonts w:ascii="Calibri" w:eastAsia="Times New Roman" w:hAnsi="Calibri" w:cs="Calibri"/>
          <w:color w:val="0D0D0D"/>
          <w:bdr w:val="none" w:sz="0" w:space="0" w:color="auto" w:frame="1"/>
          <w:lang w:eastAsia="en-GB"/>
        </w:rPr>
        <w:t>ead</w:t>
      </w:r>
      <w:r w:rsidR="00CF37C9">
        <w:rPr>
          <w:rFonts w:ascii="Calibri" w:eastAsia="Times New Roman" w:hAnsi="Calibri" w:cs="Calibri"/>
          <w:color w:val="0D0D0D"/>
          <w:bdr w:val="none" w:sz="0" w:space="0" w:color="auto" w:frame="1"/>
          <w:lang w:eastAsia="en-GB"/>
        </w:rPr>
        <w:t xml:space="preserve"> </w:t>
      </w:r>
      <w:r w:rsidR="00CF37C9" w:rsidRPr="005A5970">
        <w:rPr>
          <w:rFonts w:ascii="Calibri" w:eastAsia="Times New Roman" w:hAnsi="Calibri" w:cs="Calibri"/>
          <w:color w:val="0D0D0D"/>
          <w:bdr w:val="none" w:sz="0" w:space="0" w:color="auto" w:frame="1"/>
          <w:lang w:eastAsia="en-GB"/>
        </w:rPr>
        <w:t xml:space="preserve">teacher and DDSL’s have additional permissions which allow them to see and act on all reported incidents and undertake analysis of the information stored </w:t>
      </w:r>
      <w:r w:rsidR="00CF37C9">
        <w:rPr>
          <w:rFonts w:ascii="Calibri" w:hAnsi="Calibri" w:cs="Calibri"/>
        </w:rPr>
        <w:t>including reviewing previous incidents to check for possible bullying.</w:t>
      </w:r>
    </w:p>
    <w:p w14:paraId="6A9892C4" w14:textId="0B568159" w:rsidR="00CF37C9" w:rsidRPr="005A5970" w:rsidRDefault="00CF37C9" w:rsidP="005A5970">
      <w:pPr>
        <w:shd w:val="clear" w:color="auto" w:fill="FFFFFF"/>
        <w:spacing w:after="0" w:line="240" w:lineRule="auto"/>
        <w:contextualSpacing/>
        <w:jc w:val="both"/>
        <w:textAlignment w:val="top"/>
        <w:rPr>
          <w:rFonts w:ascii="Calibri" w:eastAsia="Times New Roman" w:hAnsi="Calibri" w:cs="Calibri"/>
          <w:color w:val="000000"/>
          <w:lang w:eastAsia="en-GB"/>
        </w:rPr>
      </w:pPr>
    </w:p>
    <w:p w14:paraId="7D007928" w14:textId="77777777" w:rsidR="00237226" w:rsidRDefault="00237226" w:rsidP="005A5970">
      <w:pPr>
        <w:shd w:val="clear" w:color="auto" w:fill="FFFFFF"/>
        <w:spacing w:after="0" w:line="240" w:lineRule="auto"/>
        <w:contextualSpacing/>
        <w:jc w:val="both"/>
        <w:textAlignment w:val="top"/>
        <w:rPr>
          <w:rFonts w:ascii="Calibri" w:eastAsia="Times New Roman" w:hAnsi="Calibri" w:cs="Calibri"/>
          <w:color w:val="0D0D0D"/>
          <w:bdr w:val="none" w:sz="0" w:space="0" w:color="auto" w:frame="1"/>
          <w:lang w:eastAsia="en-GB"/>
        </w:rPr>
      </w:pPr>
    </w:p>
    <w:p w14:paraId="07B98D95" w14:textId="77777777" w:rsidR="00237226" w:rsidRDefault="00237226" w:rsidP="005A5970">
      <w:pPr>
        <w:shd w:val="clear" w:color="auto" w:fill="FFFFFF"/>
        <w:spacing w:after="0" w:line="240" w:lineRule="auto"/>
        <w:contextualSpacing/>
        <w:jc w:val="both"/>
        <w:textAlignment w:val="top"/>
        <w:rPr>
          <w:rFonts w:ascii="Calibri" w:eastAsia="Times New Roman" w:hAnsi="Calibri" w:cs="Calibri"/>
          <w:color w:val="0D0D0D"/>
          <w:bdr w:val="none" w:sz="0" w:space="0" w:color="auto" w:frame="1"/>
          <w:lang w:eastAsia="en-GB"/>
        </w:rPr>
      </w:pPr>
    </w:p>
    <w:p w14:paraId="0B44D660" w14:textId="1634EECB" w:rsidR="00952EEE" w:rsidRDefault="0084301A" w:rsidP="005A5970">
      <w:pPr>
        <w:shd w:val="clear" w:color="auto" w:fill="FFFFFF"/>
        <w:spacing w:after="0" w:line="240" w:lineRule="auto"/>
        <w:contextualSpacing/>
        <w:jc w:val="both"/>
        <w:textAlignment w:val="top"/>
        <w:rPr>
          <w:rFonts w:ascii="Calibri" w:eastAsia="Times New Roman" w:hAnsi="Calibri" w:cs="Calibri"/>
          <w:color w:val="0D0D0D"/>
          <w:bdr w:val="none" w:sz="0" w:space="0" w:color="auto" w:frame="1"/>
          <w:lang w:eastAsia="en-GB"/>
        </w:rPr>
      </w:pPr>
      <w:r w:rsidRPr="005A5970">
        <w:rPr>
          <w:rFonts w:ascii="Calibri" w:eastAsia="Times New Roman" w:hAnsi="Calibri" w:cs="Calibri"/>
          <w:color w:val="0D0D0D"/>
          <w:bdr w:val="none" w:sz="0" w:space="0" w:color="auto" w:frame="1"/>
          <w:lang w:eastAsia="en-GB"/>
        </w:rPr>
        <w:lastRenderedPageBreak/>
        <w:t xml:space="preserve">If a member of staff has a concern </w:t>
      </w:r>
      <w:r w:rsidR="00CF37C9">
        <w:rPr>
          <w:rFonts w:ascii="Calibri" w:eastAsia="Times New Roman" w:hAnsi="Calibri" w:cs="Calibri"/>
          <w:color w:val="0D0D0D"/>
          <w:bdr w:val="none" w:sz="0" w:space="0" w:color="auto" w:frame="1"/>
          <w:lang w:eastAsia="en-GB"/>
        </w:rPr>
        <w:t>around</w:t>
      </w:r>
      <w:r w:rsidR="00CF37C9" w:rsidRPr="005A5970">
        <w:rPr>
          <w:rFonts w:ascii="Calibri" w:eastAsia="Times New Roman" w:hAnsi="Calibri" w:cs="Calibri"/>
          <w:color w:val="0D0D0D"/>
          <w:bdr w:val="none" w:sz="0" w:space="0" w:color="auto" w:frame="1"/>
          <w:lang w:eastAsia="en-GB"/>
        </w:rPr>
        <w:t xml:space="preserve"> </w:t>
      </w:r>
      <w:r w:rsidRPr="005A5970">
        <w:rPr>
          <w:rFonts w:ascii="Calibri" w:eastAsia="Times New Roman" w:hAnsi="Calibri" w:cs="Calibri"/>
          <w:color w:val="0D0D0D"/>
          <w:bdr w:val="none" w:sz="0" w:space="0" w:color="auto" w:frame="1"/>
          <w:lang w:eastAsia="en-GB"/>
        </w:rPr>
        <w:t xml:space="preserve">behaviour they must update CPOMs </w:t>
      </w:r>
      <w:r w:rsidRPr="000B5E39">
        <w:rPr>
          <w:rFonts w:ascii="Calibri" w:eastAsia="Times New Roman" w:hAnsi="Calibri" w:cs="Calibri"/>
          <w:b/>
          <w:bCs/>
          <w:color w:val="0D0D0D"/>
          <w:bdr w:val="none" w:sz="0" w:space="0" w:color="auto" w:frame="1"/>
          <w:lang w:eastAsia="en-GB"/>
        </w:rPr>
        <w:t>as soon as possible</w:t>
      </w:r>
      <w:r w:rsidRPr="005A5970">
        <w:rPr>
          <w:rFonts w:ascii="Calibri" w:eastAsia="Times New Roman" w:hAnsi="Calibri" w:cs="Calibri"/>
          <w:color w:val="0D0D0D"/>
          <w:bdr w:val="none" w:sz="0" w:space="0" w:color="auto" w:frame="1"/>
          <w:lang w:eastAsia="en-GB"/>
        </w:rPr>
        <w:t xml:space="preserve"> after the event and at least by the</w:t>
      </w:r>
      <w:r w:rsidRPr="005A5970">
        <w:rPr>
          <w:rFonts w:ascii="Calibri" w:eastAsia="Times New Roman" w:hAnsi="Calibri" w:cs="Calibri"/>
          <w:b/>
          <w:bCs/>
          <w:color w:val="0D0D0D"/>
          <w:bdr w:val="none" w:sz="0" w:space="0" w:color="auto" w:frame="1"/>
          <w:lang w:eastAsia="en-GB"/>
        </w:rPr>
        <w:t> start of break time the next day.</w:t>
      </w:r>
      <w:r w:rsidRPr="005A5970">
        <w:rPr>
          <w:rFonts w:ascii="Calibri" w:eastAsia="Times New Roman" w:hAnsi="Calibri" w:cs="Calibri"/>
          <w:color w:val="0D0D0D"/>
          <w:bdr w:val="none" w:sz="0" w:space="0" w:color="auto" w:frame="1"/>
          <w:lang w:eastAsia="en-GB"/>
        </w:rPr>
        <w:t xml:space="preserve"> If </w:t>
      </w:r>
      <w:r w:rsidR="000B1BD6" w:rsidRPr="005A5970">
        <w:rPr>
          <w:rFonts w:ascii="Calibri" w:eastAsia="Times New Roman" w:hAnsi="Calibri" w:cs="Calibri"/>
          <w:color w:val="0D0D0D"/>
          <w:bdr w:val="none" w:sz="0" w:space="0" w:color="auto" w:frame="1"/>
          <w:lang w:eastAsia="en-GB"/>
        </w:rPr>
        <w:t>they</w:t>
      </w:r>
      <w:r w:rsidRPr="005A5970">
        <w:rPr>
          <w:rFonts w:ascii="Calibri" w:eastAsia="Times New Roman" w:hAnsi="Calibri" w:cs="Calibri"/>
          <w:color w:val="0D0D0D"/>
          <w:bdr w:val="none" w:sz="0" w:space="0" w:color="auto" w:frame="1"/>
          <w:lang w:eastAsia="en-GB"/>
        </w:rPr>
        <w:t xml:space="preserve"> do not have time to make the report on the same day, </w:t>
      </w:r>
      <w:r w:rsidR="00486319" w:rsidRPr="005A5970">
        <w:rPr>
          <w:rFonts w:ascii="Calibri" w:eastAsia="Times New Roman" w:hAnsi="Calibri" w:cs="Calibri"/>
          <w:color w:val="0D0D0D"/>
          <w:bdr w:val="none" w:sz="0" w:space="0" w:color="auto" w:frame="1"/>
          <w:lang w:eastAsia="en-GB"/>
        </w:rPr>
        <w:t>th</w:t>
      </w:r>
      <w:r w:rsidR="000B1BD6" w:rsidRPr="005A5970">
        <w:rPr>
          <w:rFonts w:ascii="Calibri" w:eastAsia="Times New Roman" w:hAnsi="Calibri" w:cs="Calibri"/>
          <w:color w:val="0D0D0D"/>
          <w:bdr w:val="none" w:sz="0" w:space="0" w:color="auto" w:frame="1"/>
          <w:lang w:eastAsia="en-GB"/>
        </w:rPr>
        <w:t>ey must</w:t>
      </w:r>
      <w:r w:rsidRPr="005A5970">
        <w:rPr>
          <w:rFonts w:ascii="Calibri" w:eastAsia="Times New Roman" w:hAnsi="Calibri" w:cs="Calibri"/>
          <w:color w:val="0D0D0D"/>
          <w:bdr w:val="none" w:sz="0" w:space="0" w:color="auto" w:frame="1"/>
          <w:lang w:eastAsia="en-GB"/>
        </w:rPr>
        <w:t xml:space="preserve"> verbally update the</w:t>
      </w:r>
      <w:r w:rsidR="00D40E7C">
        <w:rPr>
          <w:rFonts w:ascii="Calibri" w:eastAsia="Times New Roman" w:hAnsi="Calibri" w:cs="Calibri"/>
          <w:color w:val="0D0D0D"/>
          <w:bdr w:val="none" w:sz="0" w:space="0" w:color="auto" w:frame="1"/>
          <w:lang w:eastAsia="en-GB"/>
        </w:rPr>
        <w:t xml:space="preserve"> class teacher and headteacher</w:t>
      </w:r>
      <w:r w:rsidRPr="005A5970">
        <w:rPr>
          <w:rFonts w:ascii="Calibri" w:eastAsia="Times New Roman" w:hAnsi="Calibri" w:cs="Calibri"/>
          <w:color w:val="0D0D0D"/>
          <w:bdr w:val="none" w:sz="0" w:space="0" w:color="auto" w:frame="1"/>
          <w:lang w:eastAsia="en-GB"/>
        </w:rPr>
        <w:t xml:space="preserve"> or sen</w:t>
      </w:r>
      <w:r w:rsidR="000B1BD6" w:rsidRPr="005A5970">
        <w:rPr>
          <w:rFonts w:ascii="Calibri" w:eastAsia="Times New Roman" w:hAnsi="Calibri" w:cs="Calibri"/>
          <w:color w:val="0D0D0D"/>
          <w:bdr w:val="none" w:sz="0" w:space="0" w:color="auto" w:frame="1"/>
          <w:lang w:eastAsia="en-GB"/>
        </w:rPr>
        <w:t>d</w:t>
      </w:r>
      <w:r w:rsidRPr="005A5970">
        <w:rPr>
          <w:rFonts w:ascii="Calibri" w:eastAsia="Times New Roman" w:hAnsi="Calibri" w:cs="Calibri"/>
          <w:color w:val="0D0D0D"/>
          <w:bdr w:val="none" w:sz="0" w:space="0" w:color="auto" w:frame="1"/>
          <w:lang w:eastAsia="en-GB"/>
        </w:rPr>
        <w:t xml:space="preserve"> a short email to alert them to an</w:t>
      </w:r>
      <w:r w:rsidR="000B1BD6" w:rsidRPr="005A5970">
        <w:rPr>
          <w:rFonts w:ascii="Calibri" w:eastAsia="Times New Roman" w:hAnsi="Calibri" w:cs="Calibri"/>
          <w:color w:val="0D0D0D"/>
          <w:bdr w:val="none" w:sz="0" w:space="0" w:color="auto" w:frame="1"/>
          <w:lang w:eastAsia="en-GB"/>
        </w:rPr>
        <w:t>y</w:t>
      </w:r>
      <w:r w:rsidRPr="005A5970">
        <w:rPr>
          <w:rFonts w:ascii="Calibri" w:eastAsia="Times New Roman" w:hAnsi="Calibri" w:cs="Calibri"/>
          <w:color w:val="0D0D0D"/>
          <w:bdr w:val="none" w:sz="0" w:space="0" w:color="auto" w:frame="1"/>
          <w:lang w:eastAsia="en-GB"/>
        </w:rPr>
        <w:t xml:space="preserve"> incident</w:t>
      </w:r>
      <w:r w:rsidR="000B1BD6" w:rsidRPr="005A5970">
        <w:rPr>
          <w:rFonts w:ascii="Calibri" w:eastAsia="Times New Roman" w:hAnsi="Calibri" w:cs="Calibri"/>
          <w:color w:val="0D0D0D"/>
          <w:bdr w:val="none" w:sz="0" w:space="0" w:color="auto" w:frame="1"/>
          <w:lang w:eastAsia="en-GB"/>
        </w:rPr>
        <w:t xml:space="preserve"> before the end of the school day</w:t>
      </w:r>
      <w:r w:rsidRPr="005A5970">
        <w:rPr>
          <w:rFonts w:ascii="Calibri" w:eastAsia="Times New Roman" w:hAnsi="Calibri" w:cs="Calibri"/>
          <w:color w:val="0D0D0D"/>
          <w:bdr w:val="none" w:sz="0" w:space="0" w:color="auto" w:frame="1"/>
          <w:lang w:eastAsia="en-GB"/>
        </w:rPr>
        <w:t>. It is always advisable to complete CPOMS as soon a</w:t>
      </w:r>
      <w:r w:rsidR="000B1BD6" w:rsidRPr="005A5970">
        <w:rPr>
          <w:rFonts w:ascii="Calibri" w:eastAsia="Times New Roman" w:hAnsi="Calibri" w:cs="Calibri"/>
          <w:color w:val="0D0D0D"/>
          <w:bdr w:val="none" w:sz="0" w:space="0" w:color="auto" w:frame="1"/>
          <w:lang w:eastAsia="en-GB"/>
        </w:rPr>
        <w:t>s possible,</w:t>
      </w:r>
      <w:r w:rsidRPr="005A5970">
        <w:rPr>
          <w:rFonts w:ascii="Calibri" w:eastAsia="Times New Roman" w:hAnsi="Calibri" w:cs="Calibri"/>
          <w:color w:val="0D0D0D"/>
          <w:bdr w:val="none" w:sz="0" w:space="0" w:color="auto" w:frame="1"/>
          <w:lang w:eastAsia="en-GB"/>
        </w:rPr>
        <w:t xml:space="preserve"> while events are fresh in your mind.</w:t>
      </w:r>
    </w:p>
    <w:p w14:paraId="6C8F8CF2" w14:textId="77777777" w:rsidR="00D40E7C" w:rsidRPr="005A5970" w:rsidRDefault="00D40E7C" w:rsidP="005A5970">
      <w:pPr>
        <w:shd w:val="clear" w:color="auto" w:fill="FFFFFF"/>
        <w:spacing w:after="0" w:line="240" w:lineRule="auto"/>
        <w:contextualSpacing/>
        <w:jc w:val="both"/>
        <w:textAlignment w:val="top"/>
        <w:rPr>
          <w:rFonts w:ascii="Calibri" w:eastAsia="Times New Roman" w:hAnsi="Calibri" w:cs="Calibri"/>
          <w:color w:val="000000"/>
          <w:lang w:eastAsia="en-GB"/>
        </w:rPr>
      </w:pPr>
    </w:p>
    <w:p w14:paraId="223BF1C5" w14:textId="77777777" w:rsidR="0084301A" w:rsidRPr="00237226" w:rsidRDefault="0084301A" w:rsidP="005A5970">
      <w:pPr>
        <w:shd w:val="clear" w:color="auto" w:fill="FFFFFF"/>
        <w:spacing w:after="0" w:line="240" w:lineRule="auto"/>
        <w:contextualSpacing/>
        <w:jc w:val="both"/>
        <w:textAlignment w:val="top"/>
        <w:rPr>
          <w:rFonts w:ascii="Calibri" w:eastAsia="Times New Roman" w:hAnsi="Calibri" w:cs="Calibri"/>
          <w:color w:val="0D0D0D"/>
          <w:bdr w:val="none" w:sz="0" w:space="0" w:color="auto" w:frame="1"/>
          <w:lang w:eastAsia="en-GB"/>
        </w:rPr>
      </w:pPr>
      <w:r w:rsidRPr="00237226">
        <w:rPr>
          <w:rFonts w:ascii="Calibri" w:eastAsia="Times New Roman" w:hAnsi="Calibri" w:cs="Calibri"/>
          <w:b/>
          <w:bCs/>
          <w:color w:val="0D0D0D"/>
          <w:bdr w:val="none" w:sz="0" w:space="0" w:color="auto" w:frame="1"/>
          <w:lang w:eastAsia="en-GB"/>
        </w:rPr>
        <w:t>All safeguarding concerns (however small) should be logged on the day of the incident</w:t>
      </w:r>
      <w:r w:rsidRPr="00237226">
        <w:rPr>
          <w:rFonts w:ascii="Calibri" w:eastAsia="Times New Roman" w:hAnsi="Calibri" w:cs="Calibri"/>
          <w:color w:val="0D0D0D"/>
          <w:bdr w:val="none" w:sz="0" w:space="0" w:color="auto" w:frame="1"/>
          <w:lang w:eastAsia="en-GB"/>
        </w:rPr>
        <w:t xml:space="preserve"> as they may be part of a bigger picture or may require immediate action.</w:t>
      </w:r>
    </w:p>
    <w:p w14:paraId="4E8BC43B" w14:textId="77777777" w:rsidR="00CB16DA" w:rsidRPr="00237226" w:rsidRDefault="00CB16DA" w:rsidP="005A5970">
      <w:pPr>
        <w:shd w:val="clear" w:color="auto" w:fill="FFFFFF"/>
        <w:spacing w:after="0" w:line="240" w:lineRule="auto"/>
        <w:contextualSpacing/>
        <w:jc w:val="both"/>
        <w:textAlignment w:val="top"/>
        <w:rPr>
          <w:rFonts w:ascii="Calibri" w:eastAsia="Times New Roman" w:hAnsi="Calibri" w:cs="Calibri"/>
          <w:color w:val="0D0D0D"/>
          <w:bdr w:val="none" w:sz="0" w:space="0" w:color="auto" w:frame="1"/>
          <w:lang w:eastAsia="en-GB"/>
        </w:rPr>
      </w:pPr>
    </w:p>
    <w:p w14:paraId="27CAFE1E" w14:textId="77777777" w:rsidR="00CB16DA" w:rsidRPr="005A5970" w:rsidRDefault="00CB16DA" w:rsidP="00CB16DA">
      <w:pPr>
        <w:widowControl w:val="0"/>
        <w:spacing w:line="240" w:lineRule="auto"/>
        <w:contextualSpacing/>
        <w:jc w:val="both"/>
        <w:rPr>
          <w:rFonts w:ascii="Calibri" w:hAnsi="Calibri" w:cs="Calibri"/>
          <w:b/>
          <w:u w:val="single"/>
        </w:rPr>
      </w:pPr>
      <w:r w:rsidRPr="005A5970">
        <w:rPr>
          <w:rFonts w:ascii="Calibri" w:hAnsi="Calibri" w:cs="Calibri"/>
          <w:b/>
          <w:u w:val="single"/>
        </w:rPr>
        <w:t>Use of Reasonable Force</w:t>
      </w:r>
    </w:p>
    <w:p w14:paraId="1F4E42C7" w14:textId="25A8BECF" w:rsidR="00CB16DA" w:rsidRPr="004836FF" w:rsidRDefault="00CB16DA" w:rsidP="00CB16DA">
      <w:pPr>
        <w:widowControl w:val="0"/>
        <w:spacing w:line="240" w:lineRule="auto"/>
        <w:contextualSpacing/>
        <w:jc w:val="both"/>
        <w:rPr>
          <w:rFonts w:ascii="Calibri" w:hAnsi="Calibri" w:cs="Calibri"/>
        </w:rPr>
      </w:pPr>
      <w:r w:rsidRPr="005A5970">
        <w:rPr>
          <w:rFonts w:ascii="Calibri" w:hAnsi="Calibri" w:cs="Calibri"/>
        </w:rPr>
        <w:t xml:space="preserve">The government has produced revised guidance DfE: </w:t>
      </w:r>
      <w:r w:rsidR="004836FF" w:rsidRPr="004836FF">
        <w:rPr>
          <w:rFonts w:ascii="Calibri" w:hAnsi="Calibri" w:cs="Calibri"/>
        </w:rPr>
        <w:t>Restrictive interventions, including use of reasonable force, in schools</w:t>
      </w:r>
      <w:r w:rsidR="004836FF">
        <w:rPr>
          <w:rFonts w:ascii="Calibri" w:hAnsi="Calibri" w:cs="Calibri"/>
        </w:rPr>
        <w:t xml:space="preserve"> (April 2026). </w:t>
      </w:r>
      <w:r w:rsidRPr="005A5970">
        <w:rPr>
          <w:rFonts w:ascii="Calibri" w:hAnsi="Calibri" w:cs="Calibri"/>
        </w:rPr>
        <w:t>The link below will take you to the web site that contains the full DFE version.</w:t>
      </w:r>
    </w:p>
    <w:p w14:paraId="1727AE07" w14:textId="7B5AEC39" w:rsidR="004836FF" w:rsidRDefault="004836FF" w:rsidP="00CB16DA">
      <w:pPr>
        <w:widowControl w:val="0"/>
        <w:spacing w:line="240" w:lineRule="auto"/>
        <w:contextualSpacing/>
        <w:jc w:val="both"/>
        <w:rPr>
          <w:rFonts w:ascii="Calibri" w:hAnsi="Calibri" w:cs="Calibri"/>
        </w:rPr>
      </w:pPr>
      <w:hyperlink r:id="rId9" w:history="1">
        <w:r w:rsidRPr="00284FB5">
          <w:rPr>
            <w:rStyle w:val="Hyperlink"/>
            <w:rFonts w:ascii="Calibri" w:hAnsi="Calibri" w:cs="Calibri"/>
          </w:rPr>
          <w:t>https://assets.publishing.service.gov.uk/media/6943dad6501cdd438f4cf5aa/Restrictive_interventions_including_use_of_reasonable_force_in_schools.pdf</w:t>
        </w:r>
      </w:hyperlink>
    </w:p>
    <w:p w14:paraId="00728EA8" w14:textId="77777777" w:rsidR="004836FF" w:rsidRDefault="004836FF" w:rsidP="00CB16DA">
      <w:pPr>
        <w:widowControl w:val="0"/>
        <w:spacing w:line="240" w:lineRule="auto"/>
        <w:contextualSpacing/>
        <w:jc w:val="both"/>
        <w:rPr>
          <w:rFonts w:ascii="Calibri" w:hAnsi="Calibri" w:cs="Calibri"/>
        </w:rPr>
      </w:pPr>
    </w:p>
    <w:p w14:paraId="66ABFF8E" w14:textId="6F77E158" w:rsidR="00237226" w:rsidRPr="00237226" w:rsidRDefault="004836FF" w:rsidP="00237226">
      <w:pPr>
        <w:spacing w:after="160" w:line="259" w:lineRule="auto"/>
        <w:rPr>
          <w:rFonts w:ascii="Calibri" w:hAnsi="Calibri" w:cs="Calibri"/>
        </w:rPr>
      </w:pPr>
      <w:r w:rsidRPr="004836FF">
        <w:rPr>
          <w:rFonts w:ascii="Calibri" w:hAnsi="Calibri" w:cs="Calibri"/>
        </w:rPr>
        <w:t>At Charlton-on-</w:t>
      </w:r>
      <w:proofErr w:type="spellStart"/>
      <w:r w:rsidRPr="004836FF">
        <w:rPr>
          <w:rFonts w:ascii="Calibri" w:hAnsi="Calibri" w:cs="Calibri"/>
        </w:rPr>
        <w:t>Otmoor</w:t>
      </w:r>
      <w:proofErr w:type="spellEnd"/>
      <w:r w:rsidRPr="004836FF">
        <w:rPr>
          <w:rFonts w:ascii="Calibri" w:hAnsi="Calibri" w:cs="Calibri"/>
        </w:rPr>
        <w:t xml:space="preserve"> CofE Primary School, we are committed to minimising the need to use restrictive interventions through early support, prevention and de-escalation strategies. However, we recognise that there are times when the use of restrictive interventions will be lawful and necessary to keep individuals and the wider school community safe.</w:t>
      </w:r>
    </w:p>
    <w:p w14:paraId="72C4D58E" w14:textId="3BCDF13A" w:rsidR="004836FF" w:rsidRPr="004836FF" w:rsidRDefault="004836FF" w:rsidP="00237226">
      <w:pPr>
        <w:spacing w:after="0" w:line="259" w:lineRule="auto"/>
        <w:rPr>
          <w:rFonts w:ascii="Calibri" w:hAnsi="Calibri" w:cs="Calibri"/>
          <w:b/>
          <w:bCs/>
        </w:rPr>
      </w:pPr>
      <w:r w:rsidRPr="004836FF">
        <w:rPr>
          <w:rFonts w:ascii="Calibri" w:hAnsi="Calibri" w:cs="Calibri"/>
          <w:b/>
          <w:bCs/>
        </w:rPr>
        <w:t>When Restrictive Interventions May Be Used</w:t>
      </w:r>
    </w:p>
    <w:p w14:paraId="0441A8A4" w14:textId="77777777" w:rsidR="004836FF" w:rsidRPr="004836FF" w:rsidRDefault="004836FF" w:rsidP="00237226">
      <w:pPr>
        <w:spacing w:after="0" w:line="259" w:lineRule="auto"/>
        <w:rPr>
          <w:rFonts w:ascii="Calibri" w:hAnsi="Calibri" w:cs="Calibri"/>
        </w:rPr>
      </w:pPr>
      <w:r w:rsidRPr="004836FF">
        <w:rPr>
          <w:rFonts w:ascii="Calibri" w:hAnsi="Calibri" w:cs="Calibri"/>
        </w:rPr>
        <w:t>All members of school staff have a legal power to use reasonable force to prevent or stop a pupil from:</w:t>
      </w:r>
    </w:p>
    <w:p w14:paraId="65EF5F63" w14:textId="77777777" w:rsidR="004836FF" w:rsidRPr="004836FF" w:rsidRDefault="004836FF" w:rsidP="00237226">
      <w:pPr>
        <w:numPr>
          <w:ilvl w:val="0"/>
          <w:numId w:val="29"/>
        </w:numPr>
        <w:spacing w:after="0" w:line="259" w:lineRule="auto"/>
        <w:rPr>
          <w:rFonts w:ascii="Calibri" w:hAnsi="Calibri" w:cs="Calibri"/>
        </w:rPr>
      </w:pPr>
      <w:r w:rsidRPr="004836FF">
        <w:rPr>
          <w:rFonts w:ascii="Calibri" w:hAnsi="Calibri" w:cs="Calibri"/>
        </w:rPr>
        <w:t>Causing injury to themselves or others</w:t>
      </w:r>
    </w:p>
    <w:p w14:paraId="2B2B4191" w14:textId="77777777" w:rsidR="004836FF" w:rsidRPr="004836FF" w:rsidRDefault="004836FF" w:rsidP="00237226">
      <w:pPr>
        <w:numPr>
          <w:ilvl w:val="0"/>
          <w:numId w:val="29"/>
        </w:numPr>
        <w:spacing w:after="0" w:line="259" w:lineRule="auto"/>
        <w:rPr>
          <w:rFonts w:ascii="Calibri" w:hAnsi="Calibri" w:cs="Calibri"/>
        </w:rPr>
      </w:pPr>
      <w:r w:rsidRPr="004836FF">
        <w:rPr>
          <w:rFonts w:ascii="Calibri" w:hAnsi="Calibri" w:cs="Calibri"/>
        </w:rPr>
        <w:t>Committing a criminal offence</w:t>
      </w:r>
    </w:p>
    <w:p w14:paraId="357F2108" w14:textId="77777777" w:rsidR="004836FF" w:rsidRPr="004836FF" w:rsidRDefault="004836FF" w:rsidP="00237226">
      <w:pPr>
        <w:numPr>
          <w:ilvl w:val="0"/>
          <w:numId w:val="29"/>
        </w:numPr>
        <w:spacing w:after="0" w:line="259" w:lineRule="auto"/>
        <w:rPr>
          <w:rFonts w:ascii="Calibri" w:hAnsi="Calibri" w:cs="Calibri"/>
        </w:rPr>
      </w:pPr>
      <w:r w:rsidRPr="004836FF">
        <w:rPr>
          <w:rFonts w:ascii="Calibri" w:hAnsi="Calibri" w:cs="Calibri"/>
        </w:rPr>
        <w:t>Damaging property</w:t>
      </w:r>
    </w:p>
    <w:p w14:paraId="69230313" w14:textId="46D7AD88" w:rsidR="004836FF" w:rsidRPr="00237226" w:rsidRDefault="004836FF" w:rsidP="00237226">
      <w:pPr>
        <w:numPr>
          <w:ilvl w:val="0"/>
          <w:numId w:val="29"/>
        </w:numPr>
        <w:spacing w:after="0" w:line="259" w:lineRule="auto"/>
        <w:rPr>
          <w:rFonts w:ascii="Calibri" w:hAnsi="Calibri" w:cs="Calibri"/>
        </w:rPr>
      </w:pPr>
      <w:r w:rsidRPr="00237226">
        <w:rPr>
          <w:rFonts w:ascii="Calibri" w:hAnsi="Calibri" w:cs="Calibri"/>
        </w:rPr>
        <w:t>Causing disorder among pupils at the school, whether during a teaching session or otherwise </w:t>
      </w:r>
    </w:p>
    <w:p w14:paraId="059B8F1D" w14:textId="77777777" w:rsidR="00237226" w:rsidRDefault="00237226" w:rsidP="00237226">
      <w:pPr>
        <w:spacing w:after="0" w:line="259" w:lineRule="auto"/>
        <w:rPr>
          <w:rFonts w:ascii="Calibri" w:hAnsi="Calibri" w:cs="Calibri"/>
          <w:b/>
          <w:bCs/>
        </w:rPr>
      </w:pPr>
    </w:p>
    <w:p w14:paraId="7F39E191" w14:textId="106B7606" w:rsidR="004836FF" w:rsidRPr="004836FF" w:rsidRDefault="004836FF" w:rsidP="00237226">
      <w:pPr>
        <w:spacing w:after="0" w:line="259" w:lineRule="auto"/>
        <w:rPr>
          <w:rFonts w:ascii="Calibri" w:hAnsi="Calibri" w:cs="Calibri"/>
          <w:b/>
          <w:bCs/>
        </w:rPr>
      </w:pPr>
      <w:r w:rsidRPr="004836FF">
        <w:rPr>
          <w:rFonts w:ascii="Calibri" w:hAnsi="Calibri" w:cs="Calibri"/>
          <w:b/>
          <w:bCs/>
        </w:rPr>
        <w:t>What is Reasonable Force?</w:t>
      </w:r>
    </w:p>
    <w:p w14:paraId="6A8F6691" w14:textId="6DB2BA88" w:rsidR="004836FF" w:rsidRDefault="004836FF" w:rsidP="00237226">
      <w:pPr>
        <w:spacing w:after="0" w:line="259" w:lineRule="auto"/>
        <w:rPr>
          <w:rFonts w:ascii="Calibri" w:hAnsi="Calibri" w:cs="Calibri"/>
        </w:rPr>
      </w:pPr>
      <w:r w:rsidRPr="004836FF">
        <w:rPr>
          <w:rFonts w:ascii="Calibri" w:hAnsi="Calibri" w:cs="Calibri"/>
        </w:rPr>
        <w:t>Reasonable force is a term used in legislation which includes physical restrictive interventions. Reasonable means using no more force than is necessary for the least amount of time, the application of which will depend on the circumstances. </w:t>
      </w:r>
    </w:p>
    <w:p w14:paraId="5E1781B4" w14:textId="77777777" w:rsidR="00237226" w:rsidRPr="004836FF" w:rsidRDefault="00237226" w:rsidP="00237226">
      <w:pPr>
        <w:spacing w:after="0" w:line="259" w:lineRule="auto"/>
        <w:rPr>
          <w:rFonts w:ascii="Calibri" w:hAnsi="Calibri" w:cs="Calibri"/>
        </w:rPr>
      </w:pPr>
    </w:p>
    <w:p w14:paraId="1A5EC249" w14:textId="77777777" w:rsidR="004836FF" w:rsidRPr="004836FF" w:rsidRDefault="004836FF" w:rsidP="00237226">
      <w:pPr>
        <w:spacing w:after="0" w:line="259" w:lineRule="auto"/>
        <w:rPr>
          <w:rFonts w:ascii="Calibri" w:hAnsi="Calibri" w:cs="Calibri"/>
          <w:b/>
          <w:bCs/>
        </w:rPr>
      </w:pPr>
      <w:r w:rsidRPr="004836FF">
        <w:rPr>
          <w:rFonts w:ascii="Calibri" w:hAnsi="Calibri" w:cs="Calibri"/>
          <w:b/>
          <w:bCs/>
        </w:rPr>
        <w:t>Deciding When to Use Restrictive Interventions</w:t>
      </w:r>
    </w:p>
    <w:p w14:paraId="40503CCB" w14:textId="77777777" w:rsidR="004836FF" w:rsidRDefault="004836FF" w:rsidP="00237226">
      <w:pPr>
        <w:spacing w:after="0" w:line="259" w:lineRule="auto"/>
        <w:rPr>
          <w:rFonts w:ascii="Calibri" w:hAnsi="Calibri" w:cs="Calibri"/>
        </w:rPr>
      </w:pPr>
      <w:r w:rsidRPr="004836FF">
        <w:rPr>
          <w:rFonts w:ascii="Calibri" w:hAnsi="Calibri" w:cs="Calibri"/>
        </w:rPr>
        <w:t>Staff must consider three key questions before using any restrictive intervention:</w:t>
      </w:r>
    </w:p>
    <w:p w14:paraId="2127EA2A" w14:textId="77777777" w:rsidR="00237226" w:rsidRPr="004836FF" w:rsidRDefault="00237226" w:rsidP="00237226">
      <w:pPr>
        <w:spacing w:after="0" w:line="259" w:lineRule="auto"/>
        <w:rPr>
          <w:rFonts w:ascii="Calibri" w:hAnsi="Calibri" w:cs="Calibri"/>
        </w:rPr>
      </w:pPr>
    </w:p>
    <w:p w14:paraId="6138FC27" w14:textId="77777777" w:rsidR="004836FF" w:rsidRPr="004836FF" w:rsidRDefault="004836FF" w:rsidP="00237226">
      <w:pPr>
        <w:spacing w:after="0" w:line="259" w:lineRule="auto"/>
        <w:rPr>
          <w:rFonts w:ascii="Calibri" w:hAnsi="Calibri" w:cs="Calibri"/>
        </w:rPr>
      </w:pPr>
      <w:r w:rsidRPr="004836FF">
        <w:rPr>
          <w:rFonts w:ascii="Calibri" w:hAnsi="Calibri" w:cs="Calibri"/>
          <w:b/>
          <w:bCs/>
        </w:rPr>
        <w:t>Is it necessary?</w:t>
      </w:r>
    </w:p>
    <w:p w14:paraId="622E5E26" w14:textId="77777777" w:rsidR="004836FF" w:rsidRPr="004836FF" w:rsidRDefault="004836FF" w:rsidP="00237226">
      <w:pPr>
        <w:numPr>
          <w:ilvl w:val="0"/>
          <w:numId w:val="30"/>
        </w:numPr>
        <w:spacing w:after="0" w:line="259" w:lineRule="auto"/>
        <w:rPr>
          <w:rFonts w:ascii="Calibri" w:hAnsi="Calibri" w:cs="Calibri"/>
        </w:rPr>
      </w:pPr>
      <w:r w:rsidRPr="004836FF">
        <w:rPr>
          <w:rFonts w:ascii="Calibri" w:hAnsi="Calibri" w:cs="Calibri"/>
        </w:rPr>
        <w:t>Staff should consider whether there are other more effective, less restrictive ways to manage a situation</w:t>
      </w:r>
    </w:p>
    <w:p w14:paraId="27DECCEB" w14:textId="77777777" w:rsidR="004836FF" w:rsidRPr="004836FF" w:rsidRDefault="004836FF" w:rsidP="00237226">
      <w:pPr>
        <w:numPr>
          <w:ilvl w:val="0"/>
          <w:numId w:val="30"/>
        </w:numPr>
        <w:spacing w:after="0" w:line="259" w:lineRule="auto"/>
        <w:rPr>
          <w:rFonts w:ascii="Calibri" w:hAnsi="Calibri" w:cs="Calibri"/>
        </w:rPr>
      </w:pPr>
      <w:r w:rsidRPr="004836FF">
        <w:rPr>
          <w:rFonts w:ascii="Calibri" w:hAnsi="Calibri" w:cs="Calibri"/>
        </w:rPr>
        <w:t>Staff should assess whether a restrictive intervention is likely to successfully reduce the relevant risks, or whether its use would escalate the situation further or cause more harm than the behaviour itself</w:t>
      </w:r>
    </w:p>
    <w:p w14:paraId="06EE7520" w14:textId="77777777" w:rsidR="00237226" w:rsidRDefault="004836FF" w:rsidP="00237226">
      <w:pPr>
        <w:numPr>
          <w:ilvl w:val="0"/>
          <w:numId w:val="30"/>
        </w:numPr>
        <w:spacing w:after="0" w:line="259" w:lineRule="auto"/>
        <w:rPr>
          <w:rFonts w:ascii="Calibri" w:hAnsi="Calibri" w:cs="Calibri"/>
        </w:rPr>
      </w:pPr>
      <w:r w:rsidRPr="00237226">
        <w:rPr>
          <w:rFonts w:ascii="Calibri" w:hAnsi="Calibri" w:cs="Calibri"/>
        </w:rPr>
        <w:t>Where possible, staff should communicate with other staff members to understand any broader risks in the environment </w:t>
      </w:r>
    </w:p>
    <w:p w14:paraId="3DEAFDDB" w14:textId="77777777" w:rsidR="00237226" w:rsidRDefault="00237226" w:rsidP="00237226">
      <w:pPr>
        <w:spacing w:after="0" w:line="259" w:lineRule="auto"/>
        <w:rPr>
          <w:rFonts w:ascii="Calibri" w:hAnsi="Calibri" w:cs="Calibri"/>
          <w:b/>
          <w:bCs/>
        </w:rPr>
      </w:pPr>
    </w:p>
    <w:p w14:paraId="1C0E68A1" w14:textId="671C2602" w:rsidR="004836FF" w:rsidRPr="00237226" w:rsidRDefault="004836FF" w:rsidP="00237226">
      <w:pPr>
        <w:spacing w:after="0" w:line="259" w:lineRule="auto"/>
        <w:rPr>
          <w:rFonts w:ascii="Calibri" w:hAnsi="Calibri" w:cs="Calibri"/>
        </w:rPr>
      </w:pPr>
      <w:r w:rsidRPr="00237226">
        <w:rPr>
          <w:rFonts w:ascii="Calibri" w:hAnsi="Calibri" w:cs="Calibri"/>
          <w:b/>
          <w:bCs/>
        </w:rPr>
        <w:t>Is it proportionate?</w:t>
      </w:r>
    </w:p>
    <w:p w14:paraId="6FD0A5A1" w14:textId="77777777" w:rsidR="004836FF" w:rsidRPr="004836FF" w:rsidRDefault="004836FF" w:rsidP="00237226">
      <w:pPr>
        <w:numPr>
          <w:ilvl w:val="0"/>
          <w:numId w:val="31"/>
        </w:numPr>
        <w:spacing w:after="0" w:line="259" w:lineRule="auto"/>
        <w:rPr>
          <w:rFonts w:ascii="Calibri" w:hAnsi="Calibri" w:cs="Calibri"/>
        </w:rPr>
      </w:pPr>
      <w:r w:rsidRPr="004836FF">
        <w:rPr>
          <w:rFonts w:ascii="Calibri" w:hAnsi="Calibri" w:cs="Calibri"/>
        </w:rPr>
        <w:t>Staff should use the least amount of force or least restrictive intervention necessary for the least amount of time required to reduce the relevant risks</w:t>
      </w:r>
    </w:p>
    <w:p w14:paraId="326EF3B8" w14:textId="77777777" w:rsidR="004836FF" w:rsidRPr="004836FF" w:rsidRDefault="004836FF" w:rsidP="00237226">
      <w:pPr>
        <w:numPr>
          <w:ilvl w:val="0"/>
          <w:numId w:val="31"/>
        </w:numPr>
        <w:spacing w:after="0" w:line="259" w:lineRule="auto"/>
        <w:rPr>
          <w:rFonts w:ascii="Calibri" w:hAnsi="Calibri" w:cs="Calibri"/>
        </w:rPr>
      </w:pPr>
      <w:r w:rsidRPr="004836FF">
        <w:rPr>
          <w:rFonts w:ascii="Calibri" w:hAnsi="Calibri" w:cs="Calibri"/>
        </w:rPr>
        <w:t>If the intervention itself is escalating the situation, staff should reconsider their approach and attempt an alternative strategy</w:t>
      </w:r>
    </w:p>
    <w:p w14:paraId="5FB45276" w14:textId="77777777" w:rsidR="00237226" w:rsidRDefault="004836FF" w:rsidP="00237226">
      <w:pPr>
        <w:numPr>
          <w:ilvl w:val="0"/>
          <w:numId w:val="31"/>
        </w:numPr>
        <w:spacing w:after="0" w:line="259" w:lineRule="auto"/>
        <w:rPr>
          <w:rFonts w:ascii="Calibri" w:hAnsi="Calibri" w:cs="Calibri"/>
        </w:rPr>
      </w:pPr>
      <w:r w:rsidRPr="00237226">
        <w:rPr>
          <w:rFonts w:ascii="Calibri" w:hAnsi="Calibri" w:cs="Calibri"/>
        </w:rPr>
        <w:t>Staff should consider the personal circumstances of the pupil such as medical conditions, special educational needs or other vulnerabilities, their characteristics such as age and size, and must consider relevant equality implications under the Equality Act 2010 </w:t>
      </w:r>
    </w:p>
    <w:p w14:paraId="635C4DA9" w14:textId="77777777" w:rsidR="00237226" w:rsidRDefault="00237226" w:rsidP="00237226">
      <w:pPr>
        <w:spacing w:after="0" w:line="259" w:lineRule="auto"/>
        <w:rPr>
          <w:rFonts w:ascii="Calibri" w:hAnsi="Calibri" w:cs="Calibri"/>
          <w:b/>
          <w:bCs/>
        </w:rPr>
      </w:pPr>
    </w:p>
    <w:p w14:paraId="49258974" w14:textId="1369B5A0" w:rsidR="004836FF" w:rsidRPr="00237226" w:rsidRDefault="004836FF" w:rsidP="00237226">
      <w:pPr>
        <w:spacing w:after="0" w:line="259" w:lineRule="auto"/>
        <w:rPr>
          <w:rFonts w:ascii="Calibri" w:hAnsi="Calibri" w:cs="Calibri"/>
        </w:rPr>
      </w:pPr>
      <w:r w:rsidRPr="00237226">
        <w:rPr>
          <w:rFonts w:ascii="Calibri" w:hAnsi="Calibri" w:cs="Calibri"/>
          <w:b/>
          <w:bCs/>
        </w:rPr>
        <w:t>Have you considered the pupil's welfare?</w:t>
      </w:r>
    </w:p>
    <w:p w14:paraId="4016F4D7" w14:textId="77777777" w:rsidR="004836FF" w:rsidRPr="004836FF" w:rsidRDefault="004836FF" w:rsidP="00237226">
      <w:pPr>
        <w:numPr>
          <w:ilvl w:val="0"/>
          <w:numId w:val="32"/>
        </w:numPr>
        <w:spacing w:after="0" w:line="259" w:lineRule="auto"/>
        <w:rPr>
          <w:rFonts w:ascii="Calibri" w:hAnsi="Calibri" w:cs="Calibri"/>
        </w:rPr>
      </w:pPr>
      <w:r w:rsidRPr="004836FF">
        <w:rPr>
          <w:rFonts w:ascii="Calibri" w:hAnsi="Calibri" w:cs="Calibri"/>
        </w:rPr>
        <w:t>Staff should consider the impact on the pupil's overall welfare, balanced against any actions taken</w:t>
      </w:r>
    </w:p>
    <w:p w14:paraId="4BBBC3CE" w14:textId="77777777" w:rsidR="004836FF" w:rsidRPr="004836FF" w:rsidRDefault="004836FF" w:rsidP="00237226">
      <w:pPr>
        <w:numPr>
          <w:ilvl w:val="0"/>
          <w:numId w:val="32"/>
        </w:numPr>
        <w:spacing w:after="0" w:line="259" w:lineRule="auto"/>
        <w:rPr>
          <w:rFonts w:ascii="Calibri" w:hAnsi="Calibri" w:cs="Calibri"/>
        </w:rPr>
      </w:pPr>
      <w:r w:rsidRPr="004836FF">
        <w:rPr>
          <w:rFonts w:ascii="Calibri" w:hAnsi="Calibri" w:cs="Calibri"/>
        </w:rPr>
        <w:t>Staff should seek to maintain respect for a pupil's dignity</w:t>
      </w:r>
    </w:p>
    <w:p w14:paraId="7D539EA8" w14:textId="77777777" w:rsidR="004836FF" w:rsidRPr="004836FF" w:rsidRDefault="004836FF" w:rsidP="00237226">
      <w:pPr>
        <w:numPr>
          <w:ilvl w:val="0"/>
          <w:numId w:val="32"/>
        </w:numPr>
        <w:spacing w:after="0" w:line="259" w:lineRule="auto"/>
        <w:rPr>
          <w:rFonts w:ascii="Calibri" w:hAnsi="Calibri" w:cs="Calibri"/>
        </w:rPr>
      </w:pPr>
      <w:r w:rsidRPr="004836FF">
        <w:rPr>
          <w:rFonts w:ascii="Calibri" w:hAnsi="Calibri" w:cs="Calibri"/>
        </w:rPr>
        <w:t>Where possible, staff should clearly and calmly communicate to the pupil what is happening, why, and explain what the pupil needs to do</w:t>
      </w:r>
    </w:p>
    <w:p w14:paraId="0BFA97A8" w14:textId="71A76EC0" w:rsidR="004836FF" w:rsidRPr="004836FF" w:rsidRDefault="004836FF" w:rsidP="00237226">
      <w:pPr>
        <w:numPr>
          <w:ilvl w:val="0"/>
          <w:numId w:val="32"/>
        </w:numPr>
        <w:spacing w:after="0" w:line="259" w:lineRule="auto"/>
        <w:rPr>
          <w:rFonts w:ascii="Calibri" w:hAnsi="Calibri" w:cs="Calibri"/>
        </w:rPr>
      </w:pPr>
      <w:r w:rsidRPr="004836FF">
        <w:rPr>
          <w:rFonts w:ascii="Calibri" w:hAnsi="Calibri" w:cs="Calibri"/>
        </w:rPr>
        <w:t>Staff should seek to understand how the pupil is feeling and use this information to determine whether the restrictive intervention should be, or continue to be, applied, reduced or stopped</w:t>
      </w:r>
      <w:r w:rsidR="00237226">
        <w:rPr>
          <w:rFonts w:ascii="Calibri" w:hAnsi="Calibri" w:cs="Calibri"/>
        </w:rPr>
        <w:t>.</w:t>
      </w:r>
      <w:r w:rsidRPr="004836FF">
        <w:rPr>
          <w:rFonts w:ascii="Calibri" w:hAnsi="Calibri" w:cs="Calibri"/>
        </w:rPr>
        <w:t> </w:t>
      </w:r>
    </w:p>
    <w:p w14:paraId="2E057098" w14:textId="77777777" w:rsidR="00237226" w:rsidRDefault="00237226" w:rsidP="00237226">
      <w:pPr>
        <w:spacing w:after="0" w:line="259" w:lineRule="auto"/>
        <w:rPr>
          <w:rFonts w:ascii="Calibri" w:hAnsi="Calibri" w:cs="Calibri"/>
          <w:b/>
          <w:bCs/>
        </w:rPr>
      </w:pPr>
    </w:p>
    <w:p w14:paraId="7271D0F2" w14:textId="77777777" w:rsidR="00237226" w:rsidRDefault="00237226" w:rsidP="00237226">
      <w:pPr>
        <w:spacing w:after="0" w:line="259" w:lineRule="auto"/>
        <w:rPr>
          <w:rFonts w:ascii="Calibri" w:hAnsi="Calibri" w:cs="Calibri"/>
          <w:b/>
          <w:bCs/>
        </w:rPr>
      </w:pPr>
    </w:p>
    <w:p w14:paraId="2798CEFD" w14:textId="21BD339D" w:rsidR="004836FF" w:rsidRPr="004836FF" w:rsidRDefault="004836FF" w:rsidP="00237226">
      <w:pPr>
        <w:spacing w:after="0" w:line="259" w:lineRule="auto"/>
        <w:rPr>
          <w:rFonts w:ascii="Calibri" w:hAnsi="Calibri" w:cs="Calibri"/>
          <w:b/>
          <w:bCs/>
        </w:rPr>
      </w:pPr>
      <w:r w:rsidRPr="004836FF">
        <w:rPr>
          <w:rFonts w:ascii="Calibri" w:hAnsi="Calibri" w:cs="Calibri"/>
          <w:b/>
          <w:bCs/>
        </w:rPr>
        <w:t>Unacceptable Uses of Force</w:t>
      </w:r>
    </w:p>
    <w:p w14:paraId="2C499A46" w14:textId="77777777" w:rsidR="004836FF" w:rsidRPr="004836FF" w:rsidRDefault="004836FF" w:rsidP="00237226">
      <w:pPr>
        <w:spacing w:after="0" w:line="259" w:lineRule="auto"/>
        <w:rPr>
          <w:rFonts w:ascii="Calibri" w:hAnsi="Calibri" w:cs="Calibri"/>
        </w:rPr>
      </w:pPr>
      <w:r w:rsidRPr="004836FF">
        <w:rPr>
          <w:rFonts w:ascii="Calibri" w:hAnsi="Calibri" w:cs="Calibri"/>
        </w:rPr>
        <w:t>It is illegal to use force on a pupil for the purpose of punishment.</w:t>
      </w:r>
    </w:p>
    <w:p w14:paraId="1EB04B85" w14:textId="3F50A746" w:rsidR="004836FF" w:rsidRDefault="004836FF" w:rsidP="00237226">
      <w:pPr>
        <w:spacing w:after="0" w:line="259" w:lineRule="auto"/>
        <w:rPr>
          <w:rFonts w:ascii="Calibri" w:hAnsi="Calibri" w:cs="Calibri"/>
        </w:rPr>
      </w:pPr>
      <w:r w:rsidRPr="004836FF">
        <w:rPr>
          <w:rFonts w:ascii="Calibri" w:hAnsi="Calibri" w:cs="Calibri"/>
        </w:rPr>
        <w:t>Pupils should not be restrained in a way that affects their airway, breathing or circulation, for example, by covering the mouth and/or nose, or applying pressure to the neck region or abdomen. The use of force can be dangerous, particularly where it occurs on the ground. If a pupil is unintentionally held on the ground, staff should release their holds or re-position into a safer alternative or standing position as quickly as possible. </w:t>
      </w:r>
    </w:p>
    <w:p w14:paraId="6C2E9AC7" w14:textId="77777777" w:rsidR="00237226" w:rsidRPr="004836FF" w:rsidRDefault="00237226" w:rsidP="00237226">
      <w:pPr>
        <w:spacing w:after="0" w:line="259" w:lineRule="auto"/>
        <w:rPr>
          <w:rFonts w:ascii="Calibri" w:hAnsi="Calibri" w:cs="Calibri"/>
        </w:rPr>
      </w:pPr>
    </w:p>
    <w:p w14:paraId="6C4DE9DB" w14:textId="77777777" w:rsidR="004836FF" w:rsidRPr="004836FF" w:rsidRDefault="004836FF" w:rsidP="00237226">
      <w:pPr>
        <w:spacing w:after="0" w:line="259" w:lineRule="auto"/>
        <w:rPr>
          <w:rFonts w:ascii="Calibri" w:hAnsi="Calibri" w:cs="Calibri"/>
          <w:b/>
          <w:bCs/>
        </w:rPr>
      </w:pPr>
      <w:r w:rsidRPr="004836FF">
        <w:rPr>
          <w:rFonts w:ascii="Calibri" w:hAnsi="Calibri" w:cs="Calibri"/>
          <w:b/>
          <w:bCs/>
        </w:rPr>
        <w:t>Our 'No Contact' Policy Position</w:t>
      </w:r>
    </w:p>
    <w:p w14:paraId="04116DC6" w14:textId="142DF516" w:rsidR="004836FF" w:rsidRPr="004836FF" w:rsidRDefault="004836FF" w:rsidP="00237226">
      <w:pPr>
        <w:spacing w:after="0" w:line="259" w:lineRule="auto"/>
        <w:rPr>
          <w:rFonts w:ascii="Calibri" w:hAnsi="Calibri" w:cs="Calibri"/>
        </w:rPr>
      </w:pPr>
      <w:r w:rsidRPr="004836FF">
        <w:rPr>
          <w:rFonts w:ascii="Calibri" w:hAnsi="Calibri" w:cs="Calibri"/>
        </w:rPr>
        <w:t>We do not have a 'no contact' policy. We will not grant any requests by parents or staff members not to use reasonable force and/or other restrictive interventions. We adopt sensible policies which allow and support our staff to make appropriate physical contact. </w:t>
      </w:r>
    </w:p>
    <w:p w14:paraId="2BACF81B" w14:textId="77777777" w:rsidR="004836FF" w:rsidRPr="004836FF" w:rsidRDefault="004836FF" w:rsidP="00237226">
      <w:pPr>
        <w:spacing w:after="0" w:line="259" w:lineRule="auto"/>
        <w:rPr>
          <w:rFonts w:ascii="Calibri" w:hAnsi="Calibri" w:cs="Calibri"/>
        </w:rPr>
      </w:pPr>
      <w:r w:rsidRPr="004836FF">
        <w:rPr>
          <w:rFonts w:ascii="Calibri" w:hAnsi="Calibri" w:cs="Calibri"/>
        </w:rPr>
        <w:t>Examples of appropriate physical contact include:</w:t>
      </w:r>
    </w:p>
    <w:p w14:paraId="25B6FFF9" w14:textId="77777777" w:rsidR="004836FF" w:rsidRPr="004836FF" w:rsidRDefault="004836FF" w:rsidP="00237226">
      <w:pPr>
        <w:numPr>
          <w:ilvl w:val="0"/>
          <w:numId w:val="33"/>
        </w:numPr>
        <w:spacing w:after="0" w:line="259" w:lineRule="auto"/>
        <w:rPr>
          <w:rFonts w:ascii="Calibri" w:hAnsi="Calibri" w:cs="Calibri"/>
        </w:rPr>
      </w:pPr>
      <w:r w:rsidRPr="004836FF">
        <w:rPr>
          <w:rFonts w:ascii="Calibri" w:hAnsi="Calibri" w:cs="Calibri"/>
        </w:rPr>
        <w:t>Giving first aid</w:t>
      </w:r>
    </w:p>
    <w:p w14:paraId="7886B6F7" w14:textId="77777777" w:rsidR="004836FF" w:rsidRPr="004836FF" w:rsidRDefault="004836FF" w:rsidP="00237226">
      <w:pPr>
        <w:numPr>
          <w:ilvl w:val="0"/>
          <w:numId w:val="33"/>
        </w:numPr>
        <w:spacing w:after="0" w:line="259" w:lineRule="auto"/>
        <w:rPr>
          <w:rFonts w:ascii="Calibri" w:hAnsi="Calibri" w:cs="Calibri"/>
        </w:rPr>
      </w:pPr>
      <w:r w:rsidRPr="004836FF">
        <w:rPr>
          <w:rFonts w:ascii="Calibri" w:hAnsi="Calibri" w:cs="Calibri"/>
        </w:rPr>
        <w:t>Guiding or escorting pupils (e.g., holding hands in the line)</w:t>
      </w:r>
    </w:p>
    <w:p w14:paraId="632614D2" w14:textId="77777777" w:rsidR="004836FF" w:rsidRPr="004836FF" w:rsidRDefault="004836FF" w:rsidP="00237226">
      <w:pPr>
        <w:numPr>
          <w:ilvl w:val="0"/>
          <w:numId w:val="33"/>
        </w:numPr>
        <w:spacing w:after="0" w:line="259" w:lineRule="auto"/>
        <w:rPr>
          <w:rFonts w:ascii="Calibri" w:hAnsi="Calibri" w:cs="Calibri"/>
        </w:rPr>
      </w:pPr>
      <w:r w:rsidRPr="004836FF">
        <w:rPr>
          <w:rFonts w:ascii="Calibri" w:hAnsi="Calibri" w:cs="Calibri"/>
        </w:rPr>
        <w:t>Comforting a distressed pupil</w:t>
      </w:r>
    </w:p>
    <w:p w14:paraId="46F99621" w14:textId="77777777" w:rsidR="004836FF" w:rsidRPr="004836FF" w:rsidRDefault="004836FF" w:rsidP="00237226">
      <w:pPr>
        <w:numPr>
          <w:ilvl w:val="0"/>
          <w:numId w:val="33"/>
        </w:numPr>
        <w:spacing w:after="0" w:line="259" w:lineRule="auto"/>
        <w:rPr>
          <w:rFonts w:ascii="Calibri" w:hAnsi="Calibri" w:cs="Calibri"/>
        </w:rPr>
      </w:pPr>
      <w:r w:rsidRPr="004836FF">
        <w:rPr>
          <w:rFonts w:ascii="Calibri" w:hAnsi="Calibri" w:cs="Calibri"/>
        </w:rPr>
        <w:t>Congratulating or praising a pupil</w:t>
      </w:r>
    </w:p>
    <w:p w14:paraId="700141A8" w14:textId="77777777" w:rsidR="004836FF" w:rsidRPr="004836FF" w:rsidRDefault="004836FF" w:rsidP="00237226">
      <w:pPr>
        <w:numPr>
          <w:ilvl w:val="0"/>
          <w:numId w:val="33"/>
        </w:numPr>
        <w:spacing w:after="0" w:line="259" w:lineRule="auto"/>
        <w:rPr>
          <w:rFonts w:ascii="Calibri" w:hAnsi="Calibri" w:cs="Calibri"/>
        </w:rPr>
      </w:pPr>
      <w:r w:rsidRPr="004836FF">
        <w:rPr>
          <w:rFonts w:ascii="Calibri" w:hAnsi="Calibri" w:cs="Calibri"/>
        </w:rPr>
        <w:t>Demonstrating techniques during lessons</w:t>
      </w:r>
    </w:p>
    <w:p w14:paraId="3D2BBE0C" w14:textId="77777777" w:rsidR="00237226" w:rsidRDefault="00237226" w:rsidP="00237226">
      <w:pPr>
        <w:spacing w:after="0" w:line="259" w:lineRule="auto"/>
        <w:rPr>
          <w:rFonts w:ascii="Calibri" w:hAnsi="Calibri" w:cs="Calibri"/>
          <w:b/>
          <w:bCs/>
        </w:rPr>
      </w:pPr>
    </w:p>
    <w:p w14:paraId="7B40C9C8" w14:textId="4582921A" w:rsidR="004836FF" w:rsidRPr="004836FF" w:rsidRDefault="004836FF" w:rsidP="00237226">
      <w:pPr>
        <w:spacing w:after="0" w:line="259" w:lineRule="auto"/>
        <w:rPr>
          <w:rFonts w:ascii="Calibri" w:hAnsi="Calibri" w:cs="Calibri"/>
          <w:b/>
          <w:bCs/>
        </w:rPr>
      </w:pPr>
      <w:r w:rsidRPr="004836FF">
        <w:rPr>
          <w:rFonts w:ascii="Calibri" w:hAnsi="Calibri" w:cs="Calibri"/>
          <w:b/>
          <w:bCs/>
        </w:rPr>
        <w:t>Use of Seclusion</w:t>
      </w:r>
    </w:p>
    <w:p w14:paraId="7F89F251" w14:textId="77777777" w:rsidR="004836FF" w:rsidRPr="004836FF" w:rsidRDefault="004836FF" w:rsidP="00237226">
      <w:pPr>
        <w:spacing w:after="0" w:line="259" w:lineRule="auto"/>
        <w:rPr>
          <w:rFonts w:ascii="Calibri" w:hAnsi="Calibri" w:cs="Calibri"/>
        </w:rPr>
      </w:pPr>
      <w:r w:rsidRPr="004836FF">
        <w:rPr>
          <w:rFonts w:ascii="Calibri" w:hAnsi="Calibri" w:cs="Calibri"/>
        </w:rPr>
        <w:t>Seclusion - a non-disciplinary intervention involving keeping a pupil confined to a place away from others and prevented from leaving - should only be used as a safety measure to protect others from harm when a pupil is experiencing high levels of emotional or behavioural dysregulation. In such circumstances, the pupil is not acting with intent. Seclusion should not be implemented by staff through threat of punishment.</w:t>
      </w:r>
    </w:p>
    <w:p w14:paraId="6A220695" w14:textId="372BF796" w:rsidR="004836FF" w:rsidRPr="004836FF" w:rsidRDefault="004836FF" w:rsidP="00237226">
      <w:pPr>
        <w:spacing w:after="0" w:line="259" w:lineRule="auto"/>
        <w:rPr>
          <w:rFonts w:ascii="Calibri" w:hAnsi="Calibri" w:cs="Calibri"/>
        </w:rPr>
      </w:pPr>
      <w:r w:rsidRPr="004836FF">
        <w:rPr>
          <w:rFonts w:ascii="Calibri" w:hAnsi="Calibri" w:cs="Calibri"/>
        </w:rPr>
        <w:t xml:space="preserve">The place to which the pupil is confined should be safe and not feel threatening or intimidating to the pupil. The pupil should be </w:t>
      </w:r>
      <w:proofErr w:type="gramStart"/>
      <w:r w:rsidRPr="004836FF">
        <w:rPr>
          <w:rFonts w:ascii="Calibri" w:hAnsi="Calibri" w:cs="Calibri"/>
        </w:rPr>
        <w:t>supervised at all times</w:t>
      </w:r>
      <w:proofErr w:type="gramEnd"/>
      <w:r w:rsidRPr="004836FF">
        <w:rPr>
          <w:rFonts w:ascii="Calibri" w:hAnsi="Calibri" w:cs="Calibri"/>
        </w:rPr>
        <w:t xml:space="preserve"> during the period of seclusion. As soon as the immediate risk of harm has reduced, the pupil should be allowed to leave. </w:t>
      </w:r>
    </w:p>
    <w:p w14:paraId="2569261C" w14:textId="77777777" w:rsidR="00237226" w:rsidRDefault="00237226" w:rsidP="00237226">
      <w:pPr>
        <w:spacing w:after="0" w:line="259" w:lineRule="auto"/>
        <w:rPr>
          <w:rFonts w:ascii="Calibri" w:hAnsi="Calibri" w:cs="Calibri"/>
          <w:b/>
          <w:bCs/>
        </w:rPr>
      </w:pPr>
    </w:p>
    <w:p w14:paraId="36637765" w14:textId="47F537C4" w:rsidR="004836FF" w:rsidRPr="004836FF" w:rsidRDefault="004836FF" w:rsidP="00237226">
      <w:pPr>
        <w:spacing w:after="0" w:line="259" w:lineRule="auto"/>
        <w:rPr>
          <w:rFonts w:ascii="Calibri" w:hAnsi="Calibri" w:cs="Calibri"/>
          <w:b/>
          <w:bCs/>
        </w:rPr>
      </w:pPr>
      <w:r w:rsidRPr="004836FF">
        <w:rPr>
          <w:rFonts w:ascii="Calibri" w:hAnsi="Calibri" w:cs="Calibri"/>
          <w:b/>
          <w:bCs/>
        </w:rPr>
        <w:t>Prevention and De-escalation Strategies</w:t>
      </w:r>
    </w:p>
    <w:p w14:paraId="20E81B6F" w14:textId="4DE7B3B9" w:rsidR="004836FF" w:rsidRPr="004836FF" w:rsidRDefault="004836FF" w:rsidP="00237226">
      <w:pPr>
        <w:spacing w:after="0" w:line="259" w:lineRule="auto"/>
        <w:rPr>
          <w:rFonts w:ascii="Calibri" w:hAnsi="Calibri" w:cs="Calibri"/>
        </w:rPr>
      </w:pPr>
      <w:r w:rsidRPr="004836FF">
        <w:rPr>
          <w:rFonts w:ascii="Calibri" w:hAnsi="Calibri" w:cs="Calibri"/>
        </w:rPr>
        <w:t>We will minimise the need for restrictive interventions through:</w:t>
      </w:r>
    </w:p>
    <w:p w14:paraId="642704EF" w14:textId="77777777" w:rsidR="00237226" w:rsidRDefault="00237226" w:rsidP="00237226">
      <w:pPr>
        <w:spacing w:after="0" w:line="259" w:lineRule="auto"/>
        <w:rPr>
          <w:rFonts w:ascii="Calibri" w:hAnsi="Calibri" w:cs="Calibri"/>
          <w:b/>
          <w:bCs/>
        </w:rPr>
      </w:pPr>
    </w:p>
    <w:p w14:paraId="03713E94" w14:textId="3214D473" w:rsidR="004836FF" w:rsidRPr="004836FF" w:rsidRDefault="004836FF" w:rsidP="00237226">
      <w:pPr>
        <w:spacing w:after="0" w:line="259" w:lineRule="auto"/>
        <w:rPr>
          <w:rFonts w:ascii="Calibri" w:hAnsi="Calibri" w:cs="Calibri"/>
        </w:rPr>
      </w:pPr>
      <w:r w:rsidRPr="004836FF">
        <w:rPr>
          <w:rFonts w:ascii="Calibri" w:hAnsi="Calibri" w:cs="Calibri"/>
          <w:b/>
          <w:bCs/>
        </w:rPr>
        <w:t>Whole-school measures:</w:t>
      </w:r>
    </w:p>
    <w:p w14:paraId="2A7A71A8" w14:textId="77777777" w:rsidR="004836FF" w:rsidRPr="004836FF" w:rsidRDefault="004836FF" w:rsidP="00237226">
      <w:pPr>
        <w:numPr>
          <w:ilvl w:val="0"/>
          <w:numId w:val="34"/>
        </w:numPr>
        <w:spacing w:after="0" w:line="259" w:lineRule="auto"/>
        <w:rPr>
          <w:rFonts w:ascii="Calibri" w:hAnsi="Calibri" w:cs="Calibri"/>
        </w:rPr>
      </w:pPr>
      <w:r w:rsidRPr="004836FF">
        <w:rPr>
          <w:rFonts w:ascii="Calibri" w:hAnsi="Calibri" w:cs="Calibri"/>
        </w:rPr>
        <w:t>Consideration of how the school and classroom environment can support all pupils to achieve and thrive</w:t>
      </w:r>
    </w:p>
    <w:p w14:paraId="36671538" w14:textId="77777777" w:rsidR="004836FF" w:rsidRPr="004836FF" w:rsidRDefault="004836FF" w:rsidP="00237226">
      <w:pPr>
        <w:numPr>
          <w:ilvl w:val="0"/>
          <w:numId w:val="34"/>
        </w:numPr>
        <w:spacing w:after="0" w:line="259" w:lineRule="auto"/>
        <w:rPr>
          <w:rFonts w:ascii="Calibri" w:hAnsi="Calibri" w:cs="Calibri"/>
        </w:rPr>
      </w:pPr>
      <w:r w:rsidRPr="004836FF">
        <w:rPr>
          <w:rFonts w:ascii="Calibri" w:hAnsi="Calibri" w:cs="Calibri"/>
        </w:rPr>
        <w:t>Sharing best practice for whole-class behaviour management, and for managing communal spaces such as corridors and playgrounds</w:t>
      </w:r>
    </w:p>
    <w:p w14:paraId="2BA5E15B" w14:textId="77777777" w:rsidR="004836FF" w:rsidRPr="004836FF" w:rsidRDefault="004836FF" w:rsidP="00237226">
      <w:pPr>
        <w:numPr>
          <w:ilvl w:val="0"/>
          <w:numId w:val="34"/>
        </w:numPr>
        <w:spacing w:after="0" w:line="259" w:lineRule="auto"/>
        <w:rPr>
          <w:rFonts w:ascii="Calibri" w:hAnsi="Calibri" w:cs="Calibri"/>
        </w:rPr>
      </w:pPr>
      <w:r w:rsidRPr="004836FF">
        <w:rPr>
          <w:rFonts w:ascii="Calibri" w:hAnsi="Calibri" w:cs="Calibri"/>
        </w:rPr>
        <w:t>Training staff in effective communication strategies, such as using appropriate tone of voice and empathy to aid de-escalation</w:t>
      </w:r>
    </w:p>
    <w:p w14:paraId="15C33C00" w14:textId="77777777" w:rsidR="004836FF" w:rsidRPr="004836FF" w:rsidRDefault="004836FF" w:rsidP="00237226">
      <w:pPr>
        <w:numPr>
          <w:ilvl w:val="0"/>
          <w:numId w:val="34"/>
        </w:numPr>
        <w:spacing w:after="0" w:line="259" w:lineRule="auto"/>
        <w:rPr>
          <w:rFonts w:ascii="Calibri" w:hAnsi="Calibri" w:cs="Calibri"/>
        </w:rPr>
      </w:pPr>
      <w:r w:rsidRPr="004836FF">
        <w:rPr>
          <w:rFonts w:ascii="Calibri" w:hAnsi="Calibri" w:cs="Calibri"/>
        </w:rPr>
        <w:t>Development of working staff-pupil relationships and trust</w:t>
      </w:r>
    </w:p>
    <w:p w14:paraId="7DE17A9A" w14:textId="2CC60BF6" w:rsidR="004836FF" w:rsidRPr="004836FF" w:rsidRDefault="004836FF" w:rsidP="00237226">
      <w:pPr>
        <w:numPr>
          <w:ilvl w:val="0"/>
          <w:numId w:val="34"/>
        </w:numPr>
        <w:spacing w:after="0" w:line="259" w:lineRule="auto"/>
        <w:rPr>
          <w:rFonts w:ascii="Calibri" w:hAnsi="Calibri" w:cs="Calibri"/>
        </w:rPr>
      </w:pPr>
      <w:r w:rsidRPr="004836FF">
        <w:rPr>
          <w:rFonts w:ascii="Calibri" w:hAnsi="Calibri" w:cs="Calibri"/>
        </w:rPr>
        <w:t>Recording and analysing data on the use of restrictive interventions to inform improvement planning </w:t>
      </w:r>
    </w:p>
    <w:p w14:paraId="54BB5766" w14:textId="77777777" w:rsidR="00237226" w:rsidRDefault="00237226" w:rsidP="00237226">
      <w:pPr>
        <w:spacing w:after="0" w:line="259" w:lineRule="auto"/>
        <w:rPr>
          <w:rFonts w:ascii="Calibri" w:hAnsi="Calibri" w:cs="Calibri"/>
          <w:b/>
          <w:bCs/>
        </w:rPr>
      </w:pPr>
    </w:p>
    <w:p w14:paraId="4E296566" w14:textId="5F3D7B98" w:rsidR="004836FF" w:rsidRPr="004836FF" w:rsidRDefault="004836FF" w:rsidP="00237226">
      <w:pPr>
        <w:spacing w:after="0" w:line="259" w:lineRule="auto"/>
        <w:rPr>
          <w:rFonts w:ascii="Calibri" w:hAnsi="Calibri" w:cs="Calibri"/>
        </w:rPr>
      </w:pPr>
      <w:r w:rsidRPr="004836FF">
        <w:rPr>
          <w:rFonts w:ascii="Calibri" w:hAnsi="Calibri" w:cs="Calibri"/>
          <w:b/>
          <w:bCs/>
        </w:rPr>
        <w:t>Individual approaches:</w:t>
      </w:r>
    </w:p>
    <w:p w14:paraId="2523D2D9" w14:textId="77777777" w:rsidR="004836FF" w:rsidRPr="004836FF" w:rsidRDefault="004836FF" w:rsidP="00237226">
      <w:pPr>
        <w:numPr>
          <w:ilvl w:val="0"/>
          <w:numId w:val="35"/>
        </w:numPr>
        <w:spacing w:after="0" w:line="259" w:lineRule="auto"/>
        <w:rPr>
          <w:rFonts w:ascii="Calibri" w:hAnsi="Calibri" w:cs="Calibri"/>
        </w:rPr>
      </w:pPr>
      <w:r w:rsidRPr="004836FF">
        <w:rPr>
          <w:rFonts w:ascii="Calibri" w:hAnsi="Calibri" w:cs="Calibri"/>
        </w:rPr>
        <w:t>Working closely with parents to support individual pupils</w:t>
      </w:r>
    </w:p>
    <w:p w14:paraId="6A5C8BAC" w14:textId="77777777" w:rsidR="004836FF" w:rsidRPr="004836FF" w:rsidRDefault="004836FF" w:rsidP="00237226">
      <w:pPr>
        <w:numPr>
          <w:ilvl w:val="0"/>
          <w:numId w:val="35"/>
        </w:numPr>
        <w:spacing w:after="0" w:line="259" w:lineRule="auto"/>
        <w:rPr>
          <w:rFonts w:ascii="Calibri" w:hAnsi="Calibri" w:cs="Calibri"/>
        </w:rPr>
      </w:pPr>
      <w:r w:rsidRPr="004836FF">
        <w:rPr>
          <w:rFonts w:ascii="Calibri" w:hAnsi="Calibri" w:cs="Calibri"/>
        </w:rPr>
        <w:t>Strategies to support individual pupils based on their identified needs, including the development of behaviour support plans</w:t>
      </w:r>
    </w:p>
    <w:p w14:paraId="7B673234" w14:textId="56E9D743" w:rsidR="004836FF" w:rsidRDefault="004836FF" w:rsidP="00237226">
      <w:pPr>
        <w:numPr>
          <w:ilvl w:val="0"/>
          <w:numId w:val="35"/>
        </w:numPr>
        <w:spacing w:after="0" w:line="259" w:lineRule="auto"/>
        <w:rPr>
          <w:rFonts w:ascii="Calibri" w:hAnsi="Calibri" w:cs="Calibri"/>
        </w:rPr>
      </w:pPr>
      <w:r w:rsidRPr="004836FF">
        <w:rPr>
          <w:rFonts w:ascii="Calibri" w:hAnsi="Calibri" w:cs="Calibri"/>
        </w:rPr>
        <w:t>Giving pupils time, space and strategies to calm down before their behaviour escalates </w:t>
      </w:r>
    </w:p>
    <w:p w14:paraId="22D0968A" w14:textId="77777777" w:rsidR="00237226" w:rsidRPr="004836FF" w:rsidRDefault="00237226" w:rsidP="00237226">
      <w:pPr>
        <w:spacing w:after="0" w:line="259" w:lineRule="auto"/>
        <w:ind w:left="720"/>
        <w:rPr>
          <w:rFonts w:ascii="Calibri" w:hAnsi="Calibri" w:cs="Calibri"/>
        </w:rPr>
      </w:pPr>
    </w:p>
    <w:p w14:paraId="40FDE43C" w14:textId="77777777" w:rsidR="004836FF" w:rsidRPr="004836FF" w:rsidRDefault="004836FF" w:rsidP="00237226">
      <w:pPr>
        <w:spacing w:after="0" w:line="259" w:lineRule="auto"/>
        <w:rPr>
          <w:rFonts w:ascii="Calibri" w:hAnsi="Calibri" w:cs="Calibri"/>
          <w:b/>
          <w:bCs/>
        </w:rPr>
      </w:pPr>
      <w:r w:rsidRPr="004836FF">
        <w:rPr>
          <w:rFonts w:ascii="Calibri" w:hAnsi="Calibri" w:cs="Calibri"/>
          <w:b/>
          <w:bCs/>
        </w:rPr>
        <w:t>Support for Pupils with SEND</w:t>
      </w:r>
    </w:p>
    <w:p w14:paraId="6729A8A3" w14:textId="77777777" w:rsidR="004836FF" w:rsidRPr="004836FF" w:rsidRDefault="004836FF" w:rsidP="00237226">
      <w:pPr>
        <w:spacing w:after="0" w:line="259" w:lineRule="auto"/>
        <w:rPr>
          <w:rFonts w:ascii="Calibri" w:hAnsi="Calibri" w:cs="Calibri"/>
        </w:rPr>
      </w:pPr>
      <w:r w:rsidRPr="004836FF">
        <w:rPr>
          <w:rFonts w:ascii="Calibri" w:hAnsi="Calibri" w:cs="Calibri"/>
        </w:rPr>
        <w:t>We recognise that some children and young people with SEND may react to distressing or confusing situations by displaying behaviours which may be harmful to themselves and others. Triggers may include pain, sensory overload, unfamiliar situations or environments or feelings of fear and anxiety.</w:t>
      </w:r>
    </w:p>
    <w:p w14:paraId="4437630F" w14:textId="4FA70EA6" w:rsidR="004836FF" w:rsidRPr="004836FF" w:rsidRDefault="004836FF" w:rsidP="00237226">
      <w:pPr>
        <w:spacing w:after="0" w:line="259" w:lineRule="auto"/>
        <w:rPr>
          <w:rFonts w:ascii="Calibri" w:hAnsi="Calibri" w:cs="Calibri"/>
        </w:rPr>
      </w:pPr>
      <w:r w:rsidRPr="004836FF">
        <w:rPr>
          <w:rFonts w:ascii="Calibri" w:hAnsi="Calibri" w:cs="Calibri"/>
        </w:rPr>
        <w:t>We will seek to understand the underlying triggers of challenging behaviour so that we can provide proactive support, create an inclusive environment and consider the impact of school policies on pupils with SEND</w:t>
      </w:r>
    </w:p>
    <w:p w14:paraId="1BE01B3B" w14:textId="77777777" w:rsidR="004836FF" w:rsidRPr="004836FF" w:rsidRDefault="004836FF" w:rsidP="00237226">
      <w:pPr>
        <w:spacing w:after="0" w:line="259" w:lineRule="auto"/>
        <w:rPr>
          <w:rFonts w:ascii="Calibri" w:hAnsi="Calibri" w:cs="Calibri"/>
        </w:rPr>
      </w:pPr>
      <w:r w:rsidRPr="004836FF">
        <w:rPr>
          <w:rFonts w:ascii="Calibri" w:hAnsi="Calibri" w:cs="Calibri"/>
        </w:rPr>
        <w:t>For pupils with SEND who may require restrictive interventions, we will develop behaviour support plans in partnership with pupils, parents and relevant professionals.</w:t>
      </w:r>
    </w:p>
    <w:p w14:paraId="6AB93BF1" w14:textId="77777777" w:rsidR="00237226" w:rsidRDefault="00237226" w:rsidP="00237226">
      <w:pPr>
        <w:spacing w:after="0" w:line="259" w:lineRule="auto"/>
        <w:rPr>
          <w:rFonts w:ascii="Calibri" w:hAnsi="Calibri" w:cs="Calibri"/>
          <w:b/>
          <w:bCs/>
        </w:rPr>
      </w:pPr>
    </w:p>
    <w:p w14:paraId="7F8165AB" w14:textId="0FBD42D2" w:rsidR="004836FF" w:rsidRPr="004836FF" w:rsidRDefault="004836FF" w:rsidP="00237226">
      <w:pPr>
        <w:spacing w:after="0" w:line="259" w:lineRule="auto"/>
        <w:rPr>
          <w:rFonts w:ascii="Calibri" w:hAnsi="Calibri" w:cs="Calibri"/>
          <w:b/>
          <w:bCs/>
        </w:rPr>
      </w:pPr>
      <w:r w:rsidRPr="004836FF">
        <w:rPr>
          <w:rFonts w:ascii="Calibri" w:hAnsi="Calibri" w:cs="Calibri"/>
          <w:b/>
          <w:bCs/>
        </w:rPr>
        <w:lastRenderedPageBreak/>
        <w:t>Recording Requirements</w:t>
      </w:r>
    </w:p>
    <w:p w14:paraId="22265D04" w14:textId="77777777" w:rsidR="004836FF" w:rsidRPr="004836FF" w:rsidRDefault="004836FF" w:rsidP="00237226">
      <w:pPr>
        <w:spacing w:after="0" w:line="259" w:lineRule="auto"/>
        <w:rPr>
          <w:rFonts w:ascii="Calibri" w:hAnsi="Calibri" w:cs="Calibri"/>
        </w:rPr>
      </w:pPr>
      <w:r w:rsidRPr="004836FF">
        <w:rPr>
          <w:rFonts w:ascii="Calibri" w:hAnsi="Calibri" w:cs="Calibri"/>
        </w:rPr>
        <w:t>We will record each significant incident in which a member of staff uses force on a pupil as soon as practicable after the event, and no later than the same day.</w:t>
      </w:r>
    </w:p>
    <w:p w14:paraId="34CB1ABA" w14:textId="77777777" w:rsidR="004836FF" w:rsidRPr="004836FF" w:rsidRDefault="004836FF" w:rsidP="00237226">
      <w:pPr>
        <w:spacing w:after="0" w:line="259" w:lineRule="auto"/>
        <w:rPr>
          <w:rFonts w:ascii="Calibri" w:hAnsi="Calibri" w:cs="Calibri"/>
        </w:rPr>
      </w:pPr>
      <w:r w:rsidRPr="004836FF">
        <w:rPr>
          <w:rFonts w:ascii="Calibri" w:hAnsi="Calibri" w:cs="Calibri"/>
        </w:rPr>
        <w:t>We will record the following details as a minimum:</w:t>
      </w:r>
    </w:p>
    <w:p w14:paraId="6ECD14DA" w14:textId="77777777" w:rsidR="004836FF" w:rsidRPr="004836FF" w:rsidRDefault="004836FF" w:rsidP="00237226">
      <w:pPr>
        <w:numPr>
          <w:ilvl w:val="0"/>
          <w:numId w:val="36"/>
        </w:numPr>
        <w:spacing w:after="0" w:line="259" w:lineRule="auto"/>
        <w:rPr>
          <w:rFonts w:ascii="Calibri" w:hAnsi="Calibri" w:cs="Calibri"/>
        </w:rPr>
      </w:pPr>
      <w:r w:rsidRPr="004836FF">
        <w:rPr>
          <w:rFonts w:ascii="Calibri" w:hAnsi="Calibri" w:cs="Calibri"/>
        </w:rPr>
        <w:t>Names of pupil and staff directly involved</w:t>
      </w:r>
    </w:p>
    <w:p w14:paraId="4CA5F3BE" w14:textId="77777777" w:rsidR="004836FF" w:rsidRPr="004836FF" w:rsidRDefault="004836FF" w:rsidP="00237226">
      <w:pPr>
        <w:numPr>
          <w:ilvl w:val="0"/>
          <w:numId w:val="36"/>
        </w:numPr>
        <w:spacing w:after="0" w:line="259" w:lineRule="auto"/>
        <w:rPr>
          <w:rFonts w:ascii="Calibri" w:hAnsi="Calibri" w:cs="Calibri"/>
        </w:rPr>
      </w:pPr>
      <w:r w:rsidRPr="004836FF">
        <w:rPr>
          <w:rFonts w:ascii="Calibri" w:hAnsi="Calibri" w:cs="Calibri"/>
        </w:rPr>
        <w:t>Any relevant needs or circumstances of the pupil, including whether the pupil involved has an identified special educational need or disability and their SEN status code</w:t>
      </w:r>
    </w:p>
    <w:p w14:paraId="1584A64E" w14:textId="77777777" w:rsidR="004836FF" w:rsidRPr="004836FF" w:rsidRDefault="004836FF" w:rsidP="00237226">
      <w:pPr>
        <w:numPr>
          <w:ilvl w:val="0"/>
          <w:numId w:val="36"/>
        </w:numPr>
        <w:spacing w:after="0" w:line="259" w:lineRule="auto"/>
        <w:rPr>
          <w:rFonts w:ascii="Calibri" w:hAnsi="Calibri" w:cs="Calibri"/>
        </w:rPr>
      </w:pPr>
      <w:r w:rsidRPr="004836FF">
        <w:rPr>
          <w:rFonts w:ascii="Calibri" w:hAnsi="Calibri" w:cs="Calibri"/>
        </w:rPr>
        <w:t>Time, date, location and approximate duration of the intervention</w:t>
      </w:r>
    </w:p>
    <w:p w14:paraId="1CECAF7E" w14:textId="77777777" w:rsidR="004836FF" w:rsidRPr="004836FF" w:rsidRDefault="004836FF" w:rsidP="00237226">
      <w:pPr>
        <w:numPr>
          <w:ilvl w:val="0"/>
          <w:numId w:val="36"/>
        </w:numPr>
        <w:spacing w:after="0" w:line="259" w:lineRule="auto"/>
        <w:rPr>
          <w:rFonts w:ascii="Calibri" w:hAnsi="Calibri" w:cs="Calibri"/>
        </w:rPr>
      </w:pPr>
      <w:r w:rsidRPr="004836FF">
        <w:rPr>
          <w:rFonts w:ascii="Calibri" w:hAnsi="Calibri" w:cs="Calibri"/>
        </w:rPr>
        <w:t>Brief account of the incident, including what led up to the incident, identified or potential triggers if known, any preventative or de-escalation strategies used, and (where relevant) what type of reasonable force was applied, the degree of force, and details of any physical injuries sustained</w:t>
      </w:r>
    </w:p>
    <w:p w14:paraId="3F152E3E" w14:textId="77777777" w:rsidR="004836FF" w:rsidRPr="004836FF" w:rsidRDefault="004836FF" w:rsidP="00237226">
      <w:pPr>
        <w:numPr>
          <w:ilvl w:val="0"/>
          <w:numId w:val="36"/>
        </w:numPr>
        <w:spacing w:after="0" w:line="259" w:lineRule="auto"/>
        <w:rPr>
          <w:rFonts w:ascii="Calibri" w:hAnsi="Calibri" w:cs="Calibri"/>
        </w:rPr>
      </w:pPr>
      <w:r w:rsidRPr="004836FF">
        <w:rPr>
          <w:rFonts w:ascii="Calibri" w:hAnsi="Calibri" w:cs="Calibri"/>
        </w:rPr>
        <w:t>Brief account of why the use of force was assessed as necessary in that instance</w:t>
      </w:r>
    </w:p>
    <w:p w14:paraId="286D8AE4" w14:textId="77777777" w:rsidR="00237226" w:rsidRDefault="004836FF" w:rsidP="00237226">
      <w:pPr>
        <w:numPr>
          <w:ilvl w:val="0"/>
          <w:numId w:val="36"/>
        </w:numPr>
        <w:spacing w:after="0" w:line="259" w:lineRule="auto"/>
        <w:rPr>
          <w:rFonts w:ascii="Calibri" w:hAnsi="Calibri" w:cs="Calibri"/>
        </w:rPr>
      </w:pPr>
      <w:r w:rsidRPr="00237226">
        <w:rPr>
          <w:rFonts w:ascii="Calibri" w:hAnsi="Calibri" w:cs="Calibri"/>
        </w:rPr>
        <w:t>Any post-incident support, such as details of any medical treatment for injuries or other adverse impacts </w:t>
      </w:r>
    </w:p>
    <w:p w14:paraId="39E97E61" w14:textId="1CF970EA" w:rsidR="004836FF" w:rsidRPr="00237226" w:rsidRDefault="004836FF" w:rsidP="00237226">
      <w:pPr>
        <w:spacing w:after="0" w:line="259" w:lineRule="auto"/>
        <w:rPr>
          <w:rFonts w:ascii="Calibri" w:hAnsi="Calibri" w:cs="Calibri"/>
        </w:rPr>
      </w:pPr>
      <w:r w:rsidRPr="00237226">
        <w:rPr>
          <w:rFonts w:ascii="Calibri" w:hAnsi="Calibri" w:cs="Calibri"/>
        </w:rPr>
        <w:t>We will also record each seclusion or restraint incident (including restraint without direct physical contact, such as removal of a walking aid) as soon as practicable after the event. </w:t>
      </w:r>
    </w:p>
    <w:p w14:paraId="6A887354" w14:textId="77777777" w:rsidR="00237226" w:rsidRDefault="00237226" w:rsidP="00237226">
      <w:pPr>
        <w:spacing w:after="0" w:line="259" w:lineRule="auto"/>
        <w:rPr>
          <w:rFonts w:ascii="Calibri" w:hAnsi="Calibri" w:cs="Calibri"/>
          <w:b/>
          <w:bCs/>
        </w:rPr>
      </w:pPr>
    </w:p>
    <w:p w14:paraId="4DA21512" w14:textId="2F946236" w:rsidR="004836FF" w:rsidRPr="004836FF" w:rsidRDefault="004836FF" w:rsidP="00237226">
      <w:pPr>
        <w:spacing w:after="0" w:line="259" w:lineRule="auto"/>
        <w:rPr>
          <w:rFonts w:ascii="Calibri" w:hAnsi="Calibri" w:cs="Calibri"/>
          <w:b/>
          <w:bCs/>
        </w:rPr>
      </w:pPr>
      <w:r w:rsidRPr="004836FF">
        <w:rPr>
          <w:rFonts w:ascii="Calibri" w:hAnsi="Calibri" w:cs="Calibri"/>
          <w:b/>
          <w:bCs/>
        </w:rPr>
        <w:t>Reporting to Parents</w:t>
      </w:r>
    </w:p>
    <w:p w14:paraId="5E0F3877" w14:textId="77777777" w:rsidR="004836FF" w:rsidRPr="004836FF" w:rsidRDefault="004836FF" w:rsidP="00237226">
      <w:pPr>
        <w:spacing w:after="0" w:line="259" w:lineRule="auto"/>
        <w:rPr>
          <w:rFonts w:ascii="Calibri" w:hAnsi="Calibri" w:cs="Calibri"/>
        </w:rPr>
      </w:pPr>
      <w:r w:rsidRPr="004836FF">
        <w:rPr>
          <w:rFonts w:ascii="Calibri" w:hAnsi="Calibri" w:cs="Calibri"/>
        </w:rPr>
        <w:t>We will report each significant use of force to the parents of the pupil involved as soon as practicable after the incident, and we will endeavour to do this no later than the same day.</w:t>
      </w:r>
    </w:p>
    <w:p w14:paraId="08F620C6" w14:textId="77777777" w:rsidR="004836FF" w:rsidRPr="004836FF" w:rsidRDefault="004836FF" w:rsidP="00237226">
      <w:pPr>
        <w:spacing w:after="0" w:line="259" w:lineRule="auto"/>
        <w:rPr>
          <w:rFonts w:ascii="Calibri" w:hAnsi="Calibri" w:cs="Calibri"/>
        </w:rPr>
      </w:pPr>
      <w:r w:rsidRPr="004836FF">
        <w:rPr>
          <w:rFonts w:ascii="Calibri" w:hAnsi="Calibri" w:cs="Calibri"/>
        </w:rPr>
        <w:t>A report of the incident made to parents will include the following details as a minimum:</w:t>
      </w:r>
    </w:p>
    <w:p w14:paraId="655402DA" w14:textId="77777777" w:rsidR="004836FF" w:rsidRPr="004836FF" w:rsidRDefault="004836FF" w:rsidP="00237226">
      <w:pPr>
        <w:numPr>
          <w:ilvl w:val="0"/>
          <w:numId w:val="37"/>
        </w:numPr>
        <w:spacing w:after="0" w:line="259" w:lineRule="auto"/>
        <w:rPr>
          <w:rFonts w:ascii="Calibri" w:hAnsi="Calibri" w:cs="Calibri"/>
        </w:rPr>
      </w:pPr>
      <w:r w:rsidRPr="004836FF">
        <w:rPr>
          <w:rFonts w:ascii="Calibri" w:hAnsi="Calibri" w:cs="Calibri"/>
        </w:rPr>
        <w:t>Time, date, location and approximate duration of the intervention</w:t>
      </w:r>
    </w:p>
    <w:p w14:paraId="62FE4481" w14:textId="77777777" w:rsidR="004836FF" w:rsidRPr="004836FF" w:rsidRDefault="004836FF" w:rsidP="00237226">
      <w:pPr>
        <w:numPr>
          <w:ilvl w:val="0"/>
          <w:numId w:val="37"/>
        </w:numPr>
        <w:spacing w:after="0" w:line="259" w:lineRule="auto"/>
        <w:rPr>
          <w:rFonts w:ascii="Calibri" w:hAnsi="Calibri" w:cs="Calibri"/>
        </w:rPr>
      </w:pPr>
      <w:r w:rsidRPr="004836FF">
        <w:rPr>
          <w:rFonts w:ascii="Calibri" w:hAnsi="Calibri" w:cs="Calibri"/>
        </w:rPr>
        <w:t>Brief account of why the intervention was assessed as necessary in that instance</w:t>
      </w:r>
    </w:p>
    <w:p w14:paraId="4F96E480" w14:textId="77777777" w:rsidR="004836FF" w:rsidRPr="004836FF" w:rsidRDefault="004836FF" w:rsidP="00237226">
      <w:pPr>
        <w:numPr>
          <w:ilvl w:val="0"/>
          <w:numId w:val="37"/>
        </w:numPr>
        <w:spacing w:after="0" w:line="259" w:lineRule="auto"/>
        <w:rPr>
          <w:rFonts w:ascii="Calibri" w:hAnsi="Calibri" w:cs="Calibri"/>
        </w:rPr>
      </w:pPr>
      <w:r w:rsidRPr="004836FF">
        <w:rPr>
          <w:rFonts w:ascii="Calibri" w:hAnsi="Calibri" w:cs="Calibri"/>
        </w:rPr>
        <w:t>Brief account of what type of force was applied, and the degree of force</w:t>
      </w:r>
    </w:p>
    <w:p w14:paraId="6AC8E1F5" w14:textId="6182305E" w:rsidR="004836FF" w:rsidRPr="004836FF" w:rsidRDefault="004836FF" w:rsidP="00237226">
      <w:pPr>
        <w:numPr>
          <w:ilvl w:val="0"/>
          <w:numId w:val="37"/>
        </w:numPr>
        <w:spacing w:after="0" w:line="259" w:lineRule="auto"/>
        <w:rPr>
          <w:rFonts w:ascii="Calibri" w:hAnsi="Calibri" w:cs="Calibri"/>
        </w:rPr>
      </w:pPr>
      <w:r w:rsidRPr="004836FF">
        <w:rPr>
          <w:rFonts w:ascii="Calibri" w:hAnsi="Calibri" w:cs="Calibri"/>
        </w:rPr>
        <w:t>Details of any physical injuries sustained, if applicable </w:t>
      </w:r>
    </w:p>
    <w:p w14:paraId="37915D94" w14:textId="77777777" w:rsidR="004836FF" w:rsidRPr="004836FF" w:rsidRDefault="004836FF" w:rsidP="00237226">
      <w:pPr>
        <w:spacing w:after="0" w:line="259" w:lineRule="auto"/>
        <w:rPr>
          <w:rFonts w:ascii="Calibri" w:hAnsi="Calibri" w:cs="Calibri"/>
        </w:rPr>
      </w:pPr>
      <w:r w:rsidRPr="004836FF">
        <w:rPr>
          <w:rFonts w:ascii="Calibri" w:hAnsi="Calibri" w:cs="Calibri"/>
        </w:rPr>
        <w:t>We will communicate this information to parents in writing (via email or our online messaging system) and will invite parents to have a follow-up discussion about the incident where appropriate.</w:t>
      </w:r>
    </w:p>
    <w:p w14:paraId="5EBFCE0E" w14:textId="0D090F15" w:rsidR="004836FF" w:rsidRPr="004836FF" w:rsidRDefault="00237226" w:rsidP="00237226">
      <w:pPr>
        <w:spacing w:after="0" w:line="259" w:lineRule="auto"/>
        <w:rPr>
          <w:rFonts w:ascii="Calibri" w:hAnsi="Calibri" w:cs="Calibri"/>
          <w:b/>
          <w:bCs/>
        </w:rPr>
      </w:pPr>
      <w:r>
        <w:rPr>
          <w:rFonts w:ascii="Calibri" w:hAnsi="Calibri" w:cs="Calibri"/>
          <w:b/>
          <w:bCs/>
        </w:rPr>
        <w:br/>
      </w:r>
      <w:r w:rsidR="004836FF" w:rsidRPr="004836FF">
        <w:rPr>
          <w:rFonts w:ascii="Calibri" w:hAnsi="Calibri" w:cs="Calibri"/>
          <w:b/>
          <w:bCs/>
        </w:rPr>
        <w:t>Post-Incident Support</w:t>
      </w:r>
    </w:p>
    <w:p w14:paraId="7F50E060" w14:textId="77777777" w:rsidR="004836FF" w:rsidRPr="004836FF" w:rsidRDefault="004836FF" w:rsidP="00237226">
      <w:pPr>
        <w:spacing w:after="0" w:line="259" w:lineRule="auto"/>
        <w:rPr>
          <w:rFonts w:ascii="Calibri" w:hAnsi="Calibri" w:cs="Calibri"/>
        </w:rPr>
      </w:pPr>
      <w:r w:rsidRPr="004836FF">
        <w:rPr>
          <w:rFonts w:ascii="Calibri" w:hAnsi="Calibri" w:cs="Calibri"/>
        </w:rPr>
        <w:t>Following any incident involving the use of restrictive intervention, we will:</w:t>
      </w:r>
    </w:p>
    <w:p w14:paraId="5CBCB54A" w14:textId="77777777" w:rsidR="004836FF" w:rsidRPr="004836FF" w:rsidRDefault="004836FF" w:rsidP="00237226">
      <w:pPr>
        <w:numPr>
          <w:ilvl w:val="0"/>
          <w:numId w:val="38"/>
        </w:numPr>
        <w:spacing w:after="0" w:line="259" w:lineRule="auto"/>
        <w:rPr>
          <w:rFonts w:ascii="Calibri" w:hAnsi="Calibri" w:cs="Calibri"/>
        </w:rPr>
      </w:pPr>
      <w:r w:rsidRPr="004836FF">
        <w:rPr>
          <w:rFonts w:ascii="Calibri" w:hAnsi="Calibri" w:cs="Calibri"/>
        </w:rPr>
        <w:t>Ensure the pupil and staff member involved receive a medical assessment and treatment for any injuries as soon as possible, if appropriate</w:t>
      </w:r>
    </w:p>
    <w:p w14:paraId="4E83BFCF" w14:textId="77777777" w:rsidR="004836FF" w:rsidRPr="004836FF" w:rsidRDefault="004836FF" w:rsidP="00237226">
      <w:pPr>
        <w:numPr>
          <w:ilvl w:val="0"/>
          <w:numId w:val="38"/>
        </w:numPr>
        <w:spacing w:after="0" w:line="259" w:lineRule="auto"/>
        <w:rPr>
          <w:rFonts w:ascii="Calibri" w:hAnsi="Calibri" w:cs="Calibri"/>
        </w:rPr>
      </w:pPr>
      <w:r w:rsidRPr="004836FF">
        <w:rPr>
          <w:rFonts w:ascii="Calibri" w:hAnsi="Calibri" w:cs="Calibri"/>
        </w:rPr>
        <w:t>Hold follow-up conversation(s) to facilitate reflection, learning and to support pupil and staff wellbeing</w:t>
      </w:r>
    </w:p>
    <w:p w14:paraId="2F623F91" w14:textId="77777777" w:rsidR="004836FF" w:rsidRPr="004836FF" w:rsidRDefault="004836FF" w:rsidP="00237226">
      <w:pPr>
        <w:numPr>
          <w:ilvl w:val="0"/>
          <w:numId w:val="38"/>
        </w:numPr>
        <w:spacing w:after="0" w:line="259" w:lineRule="auto"/>
        <w:rPr>
          <w:rFonts w:ascii="Calibri" w:hAnsi="Calibri" w:cs="Calibri"/>
        </w:rPr>
      </w:pPr>
      <w:r w:rsidRPr="004836FF">
        <w:rPr>
          <w:rFonts w:ascii="Calibri" w:hAnsi="Calibri" w:cs="Calibri"/>
        </w:rPr>
        <w:t>Continue to monitor pupil and staff wellbeing and provide additional support if needed</w:t>
      </w:r>
    </w:p>
    <w:p w14:paraId="672D6F92" w14:textId="74C52E84" w:rsidR="004836FF" w:rsidRDefault="004836FF" w:rsidP="00237226">
      <w:pPr>
        <w:numPr>
          <w:ilvl w:val="0"/>
          <w:numId w:val="38"/>
        </w:numPr>
        <w:spacing w:after="0" w:line="259" w:lineRule="auto"/>
        <w:rPr>
          <w:rFonts w:ascii="Calibri" w:hAnsi="Calibri" w:cs="Calibri"/>
        </w:rPr>
      </w:pPr>
      <w:r w:rsidRPr="004836FF">
        <w:rPr>
          <w:rFonts w:ascii="Calibri" w:hAnsi="Calibri" w:cs="Calibri"/>
        </w:rPr>
        <w:t>Provide appropriate support to any pupil who witnesses an incident where necessary </w:t>
      </w:r>
    </w:p>
    <w:p w14:paraId="5E33CBD9" w14:textId="77777777" w:rsidR="00237226" w:rsidRPr="004836FF" w:rsidRDefault="00237226" w:rsidP="00237226">
      <w:pPr>
        <w:spacing w:after="0" w:line="259" w:lineRule="auto"/>
        <w:ind w:left="360"/>
        <w:rPr>
          <w:rFonts w:ascii="Calibri" w:hAnsi="Calibri" w:cs="Calibri"/>
        </w:rPr>
      </w:pPr>
    </w:p>
    <w:p w14:paraId="551E2255" w14:textId="77777777" w:rsidR="004836FF" w:rsidRPr="004836FF" w:rsidRDefault="004836FF" w:rsidP="00237226">
      <w:pPr>
        <w:spacing w:after="0" w:line="259" w:lineRule="auto"/>
        <w:rPr>
          <w:rFonts w:ascii="Calibri" w:hAnsi="Calibri" w:cs="Calibri"/>
          <w:b/>
          <w:bCs/>
        </w:rPr>
      </w:pPr>
      <w:r w:rsidRPr="004836FF">
        <w:rPr>
          <w:rFonts w:ascii="Calibri" w:hAnsi="Calibri" w:cs="Calibri"/>
          <w:b/>
          <w:bCs/>
        </w:rPr>
        <w:t>Staff Training</w:t>
      </w:r>
    </w:p>
    <w:p w14:paraId="0017FF1C" w14:textId="64D1F48A" w:rsidR="004836FF" w:rsidRPr="004836FF" w:rsidRDefault="004836FF" w:rsidP="00237226">
      <w:pPr>
        <w:spacing w:after="0" w:line="259" w:lineRule="auto"/>
        <w:rPr>
          <w:rFonts w:ascii="Calibri" w:hAnsi="Calibri" w:cs="Calibri"/>
        </w:rPr>
      </w:pPr>
      <w:r w:rsidRPr="004836FF">
        <w:rPr>
          <w:rFonts w:ascii="Calibri" w:hAnsi="Calibri" w:cs="Calibri"/>
        </w:rPr>
        <w:t>Staff who are likely to need to use reasonable force and/or other restrictive interventions will be adequately trained in its safe and lawful use and in preventative strategies.</w:t>
      </w:r>
    </w:p>
    <w:p w14:paraId="33A27BB0" w14:textId="77777777" w:rsidR="004836FF" w:rsidRPr="004836FF" w:rsidRDefault="004836FF" w:rsidP="00237226">
      <w:pPr>
        <w:spacing w:after="0" w:line="259" w:lineRule="auto"/>
        <w:rPr>
          <w:rFonts w:ascii="Calibri" w:hAnsi="Calibri" w:cs="Calibri"/>
        </w:rPr>
      </w:pPr>
      <w:r w:rsidRPr="004836FF">
        <w:rPr>
          <w:rFonts w:ascii="Calibri" w:hAnsi="Calibri" w:cs="Calibri"/>
        </w:rPr>
        <w:t>We will carry out risk assessments to ensure that staff who regularly work alongside pupils where the use of reasonable force and/or other restrictive interventions may be required can do so as safely as possible.</w:t>
      </w:r>
    </w:p>
    <w:p w14:paraId="6021D584" w14:textId="77777777" w:rsidR="00237226" w:rsidRDefault="00237226" w:rsidP="00237226">
      <w:pPr>
        <w:spacing w:after="0" w:line="259" w:lineRule="auto"/>
        <w:rPr>
          <w:rFonts w:ascii="Calibri" w:hAnsi="Calibri" w:cs="Calibri"/>
          <w:b/>
          <w:bCs/>
        </w:rPr>
      </w:pPr>
    </w:p>
    <w:p w14:paraId="7B6FD059" w14:textId="0420246B" w:rsidR="004836FF" w:rsidRPr="004836FF" w:rsidRDefault="004836FF" w:rsidP="00237226">
      <w:pPr>
        <w:spacing w:after="0" w:line="259" w:lineRule="auto"/>
        <w:rPr>
          <w:rFonts w:ascii="Calibri" w:hAnsi="Calibri" w:cs="Calibri"/>
          <w:b/>
          <w:bCs/>
        </w:rPr>
      </w:pPr>
      <w:r w:rsidRPr="004836FF">
        <w:rPr>
          <w:rFonts w:ascii="Calibri" w:hAnsi="Calibri" w:cs="Calibri"/>
          <w:b/>
          <w:bCs/>
        </w:rPr>
        <w:t>Complaints</w:t>
      </w:r>
    </w:p>
    <w:p w14:paraId="0B98E3C4" w14:textId="77777777" w:rsidR="004836FF" w:rsidRPr="004836FF" w:rsidRDefault="004836FF" w:rsidP="00237226">
      <w:pPr>
        <w:spacing w:after="0" w:line="259" w:lineRule="auto"/>
        <w:rPr>
          <w:rFonts w:ascii="Calibri" w:hAnsi="Calibri" w:cs="Calibri"/>
        </w:rPr>
      </w:pPr>
      <w:r w:rsidRPr="004836FF">
        <w:rPr>
          <w:rFonts w:ascii="Calibri" w:hAnsi="Calibri" w:cs="Calibri"/>
        </w:rPr>
        <w:t>Any complaints regarding the use of restrictive interventions will be dealt with in accordance with the school's normal complaints procedure.</w:t>
      </w:r>
    </w:p>
    <w:p w14:paraId="03668C61" w14:textId="77777777" w:rsidR="004836FF" w:rsidRPr="004836FF" w:rsidRDefault="004836FF" w:rsidP="00237226">
      <w:pPr>
        <w:spacing w:after="0" w:line="259" w:lineRule="auto"/>
        <w:rPr>
          <w:rFonts w:ascii="Calibri" w:hAnsi="Calibri" w:cs="Calibri"/>
        </w:rPr>
      </w:pPr>
      <w:r w:rsidRPr="004836FF">
        <w:rPr>
          <w:rFonts w:ascii="Calibri" w:hAnsi="Calibri" w:cs="Calibri"/>
        </w:rPr>
        <w:t>If an allegation regarding inappropriate use of force and/or other restrictive interventions is made against a member of staff, the procedures in Keeping Children Safe in Education will be followed.</w:t>
      </w:r>
    </w:p>
    <w:p w14:paraId="341C8904" w14:textId="1F137236" w:rsidR="0084301A" w:rsidRPr="005A5970" w:rsidRDefault="006A6AD4" w:rsidP="00237226">
      <w:pPr>
        <w:spacing w:after="0" w:line="259" w:lineRule="auto"/>
        <w:rPr>
          <w:rFonts w:ascii="Calibri" w:hAnsi="Calibri" w:cs="Calibri"/>
          <w:b/>
          <w:u w:val="single"/>
        </w:rPr>
      </w:pPr>
      <w:r>
        <w:rPr>
          <w:rFonts w:ascii="Calibri" w:eastAsia="Times New Roman" w:hAnsi="Calibri" w:cs="Calibri"/>
          <w:color w:val="000000"/>
          <w:lang w:eastAsia="en-GB"/>
        </w:rPr>
        <w:br w:type="page"/>
      </w:r>
      <w:r w:rsidR="0084301A" w:rsidRPr="005A5970">
        <w:rPr>
          <w:rFonts w:ascii="Calibri" w:hAnsi="Calibri" w:cs="Calibri"/>
          <w:b/>
          <w:u w:val="single"/>
        </w:rPr>
        <w:lastRenderedPageBreak/>
        <w:t>Responding to and reco</w:t>
      </w:r>
      <w:r w:rsidR="008152C5">
        <w:rPr>
          <w:rFonts w:ascii="Calibri" w:hAnsi="Calibri" w:cs="Calibri"/>
          <w:b/>
          <w:u w:val="single"/>
        </w:rPr>
        <w:t>r</w:t>
      </w:r>
      <w:r w:rsidR="0084301A" w:rsidRPr="005A5970">
        <w:rPr>
          <w:rFonts w:ascii="Calibri" w:hAnsi="Calibri" w:cs="Calibri"/>
          <w:b/>
          <w:u w:val="single"/>
        </w:rPr>
        <w:t>ding behaviour</w:t>
      </w:r>
    </w:p>
    <w:p w14:paraId="1E5A80C9" w14:textId="247D7009" w:rsidR="0084301A" w:rsidRDefault="0084301A" w:rsidP="005A5970">
      <w:pPr>
        <w:tabs>
          <w:tab w:val="left" w:pos="3243"/>
        </w:tabs>
        <w:spacing w:line="240" w:lineRule="auto"/>
        <w:contextualSpacing/>
        <w:jc w:val="both"/>
        <w:rPr>
          <w:rFonts w:ascii="Calibri" w:eastAsia="Times New Roman" w:hAnsi="Calibri" w:cs="Calibri"/>
          <w:color w:val="0D0D0D"/>
          <w:bdr w:val="none" w:sz="0" w:space="0" w:color="auto" w:frame="1"/>
          <w:lang w:eastAsia="en-GB"/>
        </w:rPr>
      </w:pPr>
      <w:r w:rsidRPr="005A5970">
        <w:rPr>
          <w:rFonts w:ascii="Calibri" w:eastAsia="Times New Roman" w:hAnsi="Calibri" w:cs="Calibri"/>
          <w:color w:val="0D0D0D"/>
          <w:bdr w:val="none" w:sz="0" w:space="0" w:color="auto" w:frame="1"/>
          <w:lang w:eastAsia="en-GB"/>
        </w:rPr>
        <w:t>Each log will need to be assigned to one</w:t>
      </w:r>
      <w:r w:rsidR="005F58F9">
        <w:rPr>
          <w:rFonts w:ascii="Calibri" w:eastAsia="Times New Roman" w:hAnsi="Calibri" w:cs="Calibri"/>
          <w:color w:val="0D0D0D"/>
          <w:bdr w:val="none" w:sz="0" w:space="0" w:color="auto" w:frame="1"/>
          <w:lang w:eastAsia="en-GB"/>
        </w:rPr>
        <w:t xml:space="preserve"> of the 3 </w:t>
      </w:r>
      <w:r w:rsidRPr="005A5970">
        <w:rPr>
          <w:rFonts w:ascii="Calibri" w:eastAsia="Times New Roman" w:hAnsi="Calibri" w:cs="Calibri"/>
          <w:color w:val="0D0D0D"/>
          <w:bdr w:val="none" w:sz="0" w:space="0" w:color="auto" w:frame="1"/>
          <w:lang w:eastAsia="en-GB"/>
        </w:rPr>
        <w:t>predefined categories within the system and actions should be taken as outlined in the table below.</w:t>
      </w:r>
      <w:r w:rsidR="005F58F9">
        <w:rPr>
          <w:rFonts w:ascii="Calibri" w:eastAsia="Times New Roman" w:hAnsi="Calibri" w:cs="Calibri"/>
          <w:color w:val="0D0D0D"/>
          <w:bdr w:val="none" w:sz="0" w:space="0" w:color="auto" w:frame="1"/>
          <w:lang w:eastAsia="en-GB"/>
        </w:rPr>
        <w:t xml:space="preserve">  </w:t>
      </w:r>
    </w:p>
    <w:p w14:paraId="16D6E7FC" w14:textId="77777777" w:rsidR="005F58F9" w:rsidRPr="005A5970" w:rsidRDefault="005F58F9" w:rsidP="005A5970">
      <w:pPr>
        <w:tabs>
          <w:tab w:val="left" w:pos="3243"/>
        </w:tabs>
        <w:spacing w:line="240" w:lineRule="auto"/>
        <w:contextualSpacing/>
        <w:jc w:val="both"/>
        <w:rPr>
          <w:rFonts w:ascii="Calibri" w:eastAsia="Times New Roman" w:hAnsi="Calibri" w:cs="Calibri"/>
          <w:color w:val="0D0D0D"/>
          <w:bdr w:val="none" w:sz="0" w:space="0" w:color="auto" w:frame="1"/>
          <w:lang w:eastAsia="en-GB"/>
        </w:rPr>
      </w:pPr>
    </w:p>
    <w:tbl>
      <w:tblPr>
        <w:tblStyle w:val="TableGrid"/>
        <w:tblW w:w="10343" w:type="dxa"/>
        <w:jc w:val="center"/>
        <w:tblLook w:val="04A0" w:firstRow="1" w:lastRow="0" w:firstColumn="1" w:lastColumn="0" w:noHBand="0" w:noVBand="1"/>
      </w:tblPr>
      <w:tblGrid>
        <w:gridCol w:w="1400"/>
        <w:gridCol w:w="5541"/>
        <w:gridCol w:w="3402"/>
      </w:tblGrid>
      <w:tr w:rsidR="006A6AD4" w:rsidRPr="005A5970" w14:paraId="7D204482" w14:textId="268D79DA" w:rsidTr="00237226">
        <w:trPr>
          <w:jc w:val="center"/>
        </w:trPr>
        <w:tc>
          <w:tcPr>
            <w:tcW w:w="10343" w:type="dxa"/>
            <w:gridSpan w:val="3"/>
          </w:tcPr>
          <w:p w14:paraId="110B64A2" w14:textId="605622D8" w:rsidR="006A6AD4" w:rsidRPr="005A5970" w:rsidRDefault="006A6AD4" w:rsidP="005A5970">
            <w:pPr>
              <w:pBdr>
                <w:top w:val="nil"/>
                <w:left w:val="nil"/>
                <w:bottom w:val="nil"/>
                <w:right w:val="nil"/>
                <w:between w:val="nil"/>
              </w:pBdr>
              <w:spacing w:line="240" w:lineRule="auto"/>
              <w:contextualSpacing/>
              <w:jc w:val="both"/>
              <w:rPr>
                <w:rFonts w:ascii="Calibri" w:eastAsia="Century Gothic" w:hAnsi="Calibri" w:cs="Calibri"/>
                <w:color w:val="000000"/>
              </w:rPr>
            </w:pPr>
            <w:r w:rsidRPr="005A5970">
              <w:rPr>
                <w:rFonts w:ascii="Calibri" w:eastAsia="Century Gothic" w:hAnsi="Calibri" w:cs="Calibri"/>
                <w:color w:val="000000"/>
              </w:rPr>
              <w:t>Behaviour related logs</w:t>
            </w:r>
          </w:p>
        </w:tc>
      </w:tr>
      <w:tr w:rsidR="006A6AD4" w:rsidRPr="005A5970" w14:paraId="25B041D5" w14:textId="38D8B2CC" w:rsidTr="00237226">
        <w:trPr>
          <w:jc w:val="center"/>
        </w:trPr>
        <w:tc>
          <w:tcPr>
            <w:tcW w:w="1400" w:type="dxa"/>
          </w:tcPr>
          <w:p w14:paraId="59F12F21" w14:textId="77777777" w:rsidR="006A6AD4" w:rsidRPr="005A5970" w:rsidRDefault="006A6AD4" w:rsidP="005A5970">
            <w:pPr>
              <w:spacing w:line="240" w:lineRule="auto"/>
              <w:contextualSpacing/>
              <w:jc w:val="both"/>
              <w:rPr>
                <w:rFonts w:ascii="Calibri" w:hAnsi="Calibri" w:cs="Calibri"/>
                <w:b/>
                <w:u w:val="single"/>
              </w:rPr>
            </w:pPr>
            <w:r w:rsidRPr="005A5970">
              <w:rPr>
                <w:rFonts w:ascii="Calibri" w:hAnsi="Calibri" w:cs="Calibri"/>
                <w:b/>
                <w:u w:val="single"/>
              </w:rPr>
              <w:t>CPOMs category</w:t>
            </w:r>
          </w:p>
        </w:tc>
        <w:tc>
          <w:tcPr>
            <w:tcW w:w="5541" w:type="dxa"/>
          </w:tcPr>
          <w:p w14:paraId="14A9E13A" w14:textId="77777777" w:rsidR="006A6AD4" w:rsidRPr="005A5970" w:rsidRDefault="006A6AD4" w:rsidP="005A5970">
            <w:pPr>
              <w:spacing w:line="240" w:lineRule="auto"/>
              <w:contextualSpacing/>
              <w:jc w:val="both"/>
              <w:rPr>
                <w:rFonts w:ascii="Calibri" w:hAnsi="Calibri" w:cs="Calibri"/>
                <w:b/>
                <w:u w:val="single"/>
              </w:rPr>
            </w:pPr>
            <w:r w:rsidRPr="005A5970">
              <w:rPr>
                <w:rFonts w:ascii="Calibri" w:hAnsi="Calibri" w:cs="Calibri"/>
                <w:b/>
                <w:u w:val="single"/>
              </w:rPr>
              <w:t xml:space="preserve">Behaviour </w:t>
            </w:r>
          </w:p>
        </w:tc>
        <w:tc>
          <w:tcPr>
            <w:tcW w:w="3402" w:type="dxa"/>
          </w:tcPr>
          <w:p w14:paraId="5432388C" w14:textId="77777777" w:rsidR="006A6AD4" w:rsidRPr="005A5970" w:rsidRDefault="006A6AD4" w:rsidP="005A5970">
            <w:pPr>
              <w:spacing w:line="240" w:lineRule="auto"/>
              <w:contextualSpacing/>
              <w:jc w:val="both"/>
              <w:rPr>
                <w:rFonts w:ascii="Calibri" w:hAnsi="Calibri" w:cs="Calibri"/>
                <w:b/>
                <w:u w:val="single"/>
              </w:rPr>
            </w:pPr>
            <w:r w:rsidRPr="005A5970">
              <w:rPr>
                <w:rFonts w:ascii="Calibri" w:hAnsi="Calibri" w:cs="Calibri"/>
                <w:b/>
                <w:u w:val="single"/>
              </w:rPr>
              <w:t xml:space="preserve">Actions to be taken </w:t>
            </w:r>
          </w:p>
        </w:tc>
      </w:tr>
      <w:tr w:rsidR="006A6AD4" w:rsidRPr="005A5970" w14:paraId="59305C5C" w14:textId="5838B382" w:rsidTr="00237226">
        <w:trPr>
          <w:jc w:val="center"/>
        </w:trPr>
        <w:tc>
          <w:tcPr>
            <w:tcW w:w="1400" w:type="dxa"/>
          </w:tcPr>
          <w:p w14:paraId="75DA3C3A" w14:textId="77777777" w:rsidR="006A6AD4" w:rsidRPr="005F58F9" w:rsidRDefault="006A6AD4" w:rsidP="005A5970">
            <w:pPr>
              <w:spacing w:line="240" w:lineRule="auto"/>
              <w:contextualSpacing/>
              <w:jc w:val="both"/>
              <w:rPr>
                <w:rFonts w:ascii="Calibri" w:hAnsi="Calibri" w:cs="Calibri"/>
                <w:b/>
              </w:rPr>
            </w:pPr>
            <w:r w:rsidRPr="005F58F9">
              <w:rPr>
                <w:rFonts w:ascii="Calibri" w:hAnsi="Calibri" w:cs="Calibri"/>
                <w:b/>
              </w:rPr>
              <w:t>Negative behaviour</w:t>
            </w:r>
          </w:p>
        </w:tc>
        <w:tc>
          <w:tcPr>
            <w:tcW w:w="5541" w:type="dxa"/>
          </w:tcPr>
          <w:p w14:paraId="50457195" w14:textId="77777777" w:rsidR="006A6AD4" w:rsidRPr="005A5970" w:rsidRDefault="006A6AD4" w:rsidP="005A5970">
            <w:pPr>
              <w:pStyle w:val="ListParagraph"/>
              <w:widowControl w:val="0"/>
              <w:numPr>
                <w:ilvl w:val="0"/>
                <w:numId w:val="13"/>
              </w:numPr>
              <w:tabs>
                <w:tab w:val="left" w:pos="452"/>
              </w:tabs>
              <w:spacing w:after="240"/>
              <w:ind w:left="452"/>
              <w:jc w:val="both"/>
              <w:rPr>
                <w:rFonts w:ascii="Calibri" w:hAnsi="Calibri" w:cs="Calibri"/>
              </w:rPr>
            </w:pPr>
            <w:r w:rsidRPr="005A5970">
              <w:rPr>
                <w:rFonts w:ascii="Calibri" w:hAnsi="Calibri" w:cs="Calibri"/>
              </w:rPr>
              <w:t>Rude or inappropriate comments to adults or others (teasing, gestures, lack of respect towards others)</w:t>
            </w:r>
          </w:p>
          <w:p w14:paraId="13234C5B" w14:textId="77777777" w:rsidR="006A6AD4" w:rsidRPr="005A5970" w:rsidRDefault="006A6AD4" w:rsidP="005A5970">
            <w:pPr>
              <w:pStyle w:val="ListParagraph"/>
              <w:numPr>
                <w:ilvl w:val="0"/>
                <w:numId w:val="13"/>
              </w:numPr>
              <w:pBdr>
                <w:top w:val="nil"/>
                <w:left w:val="nil"/>
                <w:bottom w:val="nil"/>
                <w:right w:val="nil"/>
                <w:between w:val="nil"/>
              </w:pBdr>
              <w:tabs>
                <w:tab w:val="left" w:pos="452"/>
              </w:tabs>
              <w:spacing w:after="0"/>
              <w:ind w:left="452"/>
              <w:jc w:val="both"/>
              <w:rPr>
                <w:rFonts w:ascii="Calibri" w:eastAsia="Century Gothic" w:hAnsi="Calibri" w:cs="Calibri"/>
                <w:color w:val="000000"/>
              </w:rPr>
            </w:pPr>
            <w:r w:rsidRPr="005A5970">
              <w:rPr>
                <w:rFonts w:ascii="Calibri" w:eastAsia="Century Gothic" w:hAnsi="Calibri" w:cs="Calibri"/>
                <w:color w:val="000000"/>
              </w:rPr>
              <w:t>Questioning authority</w:t>
            </w:r>
          </w:p>
          <w:p w14:paraId="4C34EFC3" w14:textId="7C191D7A" w:rsidR="006A6AD4" w:rsidRPr="005A5970" w:rsidRDefault="006A6AD4" w:rsidP="005A5970">
            <w:pPr>
              <w:pStyle w:val="ListParagraph"/>
              <w:widowControl w:val="0"/>
              <w:numPr>
                <w:ilvl w:val="0"/>
                <w:numId w:val="13"/>
              </w:numPr>
              <w:tabs>
                <w:tab w:val="left" w:pos="452"/>
              </w:tabs>
              <w:spacing w:after="240"/>
              <w:ind w:left="452"/>
              <w:jc w:val="both"/>
              <w:rPr>
                <w:rFonts w:ascii="Calibri" w:hAnsi="Calibri" w:cs="Calibri"/>
              </w:rPr>
            </w:pPr>
            <w:r w:rsidRPr="005A5970">
              <w:rPr>
                <w:rFonts w:ascii="Calibri" w:hAnsi="Calibri" w:cs="Calibri"/>
              </w:rPr>
              <w:t xml:space="preserve">Persistently calling out in class </w:t>
            </w:r>
          </w:p>
          <w:p w14:paraId="25DEE83A" w14:textId="77777777" w:rsidR="006A6AD4" w:rsidRPr="005A5970" w:rsidRDefault="006A6AD4" w:rsidP="005A5970">
            <w:pPr>
              <w:pStyle w:val="ListParagraph"/>
              <w:widowControl w:val="0"/>
              <w:numPr>
                <w:ilvl w:val="0"/>
                <w:numId w:val="13"/>
              </w:numPr>
              <w:tabs>
                <w:tab w:val="left" w:pos="452"/>
              </w:tabs>
              <w:spacing w:after="240"/>
              <w:ind w:left="452"/>
              <w:jc w:val="both"/>
              <w:rPr>
                <w:rFonts w:ascii="Calibri" w:hAnsi="Calibri" w:cs="Calibri"/>
              </w:rPr>
            </w:pPr>
            <w:r w:rsidRPr="005A5970">
              <w:rPr>
                <w:rFonts w:ascii="Calibri" w:hAnsi="Calibri" w:cs="Calibri"/>
              </w:rPr>
              <w:t xml:space="preserve">Refusing to get on with a learning task </w:t>
            </w:r>
          </w:p>
          <w:p w14:paraId="737FD17C" w14:textId="77777777" w:rsidR="006A6AD4" w:rsidRPr="005A5970" w:rsidRDefault="006A6AD4" w:rsidP="005A5970">
            <w:pPr>
              <w:pStyle w:val="ListParagraph"/>
              <w:widowControl w:val="0"/>
              <w:numPr>
                <w:ilvl w:val="0"/>
                <w:numId w:val="13"/>
              </w:numPr>
              <w:tabs>
                <w:tab w:val="left" w:pos="452"/>
              </w:tabs>
              <w:spacing w:after="240"/>
              <w:ind w:left="452"/>
              <w:jc w:val="both"/>
              <w:rPr>
                <w:rFonts w:ascii="Calibri" w:hAnsi="Calibri" w:cs="Calibri"/>
              </w:rPr>
            </w:pPr>
            <w:r w:rsidRPr="005A5970">
              <w:rPr>
                <w:rFonts w:ascii="Calibri" w:hAnsi="Calibri" w:cs="Calibri"/>
              </w:rPr>
              <w:t xml:space="preserve">Persistently disturbing other children who are working </w:t>
            </w:r>
          </w:p>
          <w:p w14:paraId="099468C7" w14:textId="77777777" w:rsidR="006A6AD4" w:rsidRPr="005A5970" w:rsidRDefault="006A6AD4" w:rsidP="005A5970">
            <w:pPr>
              <w:pStyle w:val="ListParagraph"/>
              <w:widowControl w:val="0"/>
              <w:numPr>
                <w:ilvl w:val="0"/>
                <w:numId w:val="13"/>
              </w:numPr>
              <w:tabs>
                <w:tab w:val="left" w:pos="452"/>
              </w:tabs>
              <w:spacing w:after="240"/>
              <w:ind w:left="452"/>
              <w:jc w:val="both"/>
              <w:rPr>
                <w:rFonts w:ascii="Calibri" w:hAnsi="Calibri" w:cs="Calibri"/>
              </w:rPr>
            </w:pPr>
            <w:r w:rsidRPr="005A5970">
              <w:rPr>
                <w:rFonts w:ascii="Calibri" w:hAnsi="Calibri" w:cs="Calibri"/>
              </w:rPr>
              <w:t xml:space="preserve">Persistently getting up and wandering about the classroom </w:t>
            </w:r>
          </w:p>
          <w:p w14:paraId="1D844EF8" w14:textId="77777777" w:rsidR="006A6AD4" w:rsidRPr="005A5970" w:rsidRDefault="006A6AD4" w:rsidP="005A5970">
            <w:pPr>
              <w:pStyle w:val="ListParagraph"/>
              <w:widowControl w:val="0"/>
              <w:numPr>
                <w:ilvl w:val="0"/>
                <w:numId w:val="13"/>
              </w:numPr>
              <w:tabs>
                <w:tab w:val="left" w:pos="452"/>
              </w:tabs>
              <w:spacing w:after="240"/>
              <w:ind w:left="452"/>
              <w:jc w:val="both"/>
              <w:rPr>
                <w:rFonts w:ascii="Calibri" w:hAnsi="Calibri" w:cs="Calibri"/>
              </w:rPr>
            </w:pPr>
            <w:r w:rsidRPr="005A5970">
              <w:rPr>
                <w:rFonts w:ascii="Calibri" w:hAnsi="Calibri" w:cs="Calibri"/>
              </w:rPr>
              <w:t xml:space="preserve">Not using learning resources appropriately </w:t>
            </w:r>
          </w:p>
          <w:p w14:paraId="77D64E2A" w14:textId="77777777" w:rsidR="006A6AD4" w:rsidRPr="005A5970" w:rsidRDefault="006A6AD4" w:rsidP="005A5970">
            <w:pPr>
              <w:pStyle w:val="ListParagraph"/>
              <w:widowControl w:val="0"/>
              <w:numPr>
                <w:ilvl w:val="0"/>
                <w:numId w:val="13"/>
              </w:numPr>
              <w:tabs>
                <w:tab w:val="left" w:pos="452"/>
              </w:tabs>
              <w:spacing w:after="240"/>
              <w:ind w:left="452"/>
              <w:jc w:val="both"/>
              <w:rPr>
                <w:rFonts w:ascii="Calibri" w:hAnsi="Calibri" w:cs="Calibri"/>
              </w:rPr>
            </w:pPr>
            <w:r w:rsidRPr="005A5970">
              <w:rPr>
                <w:rFonts w:ascii="Calibri" w:hAnsi="Calibri" w:cs="Calibri"/>
              </w:rPr>
              <w:t xml:space="preserve">Leaving the classroom without permission </w:t>
            </w:r>
          </w:p>
          <w:p w14:paraId="7381ABCC" w14:textId="77777777" w:rsidR="006A6AD4" w:rsidRPr="005A5970" w:rsidRDefault="006A6AD4" w:rsidP="005A5970">
            <w:pPr>
              <w:pStyle w:val="ListParagraph"/>
              <w:numPr>
                <w:ilvl w:val="0"/>
                <w:numId w:val="13"/>
              </w:numPr>
              <w:pBdr>
                <w:top w:val="nil"/>
                <w:left w:val="nil"/>
                <w:bottom w:val="nil"/>
                <w:right w:val="nil"/>
                <w:between w:val="nil"/>
              </w:pBdr>
              <w:tabs>
                <w:tab w:val="left" w:pos="452"/>
              </w:tabs>
              <w:spacing w:after="0"/>
              <w:ind w:left="452"/>
              <w:jc w:val="both"/>
              <w:rPr>
                <w:rFonts w:ascii="Calibri" w:eastAsia="Century Gothic" w:hAnsi="Calibri" w:cs="Calibri"/>
                <w:color w:val="000000"/>
              </w:rPr>
            </w:pPr>
            <w:r w:rsidRPr="005A5970">
              <w:rPr>
                <w:rFonts w:ascii="Calibri" w:hAnsi="Calibri" w:cs="Calibri"/>
              </w:rPr>
              <w:t>Behaviours which put children at risk of being hurt.</w:t>
            </w:r>
          </w:p>
        </w:tc>
        <w:tc>
          <w:tcPr>
            <w:tcW w:w="3402" w:type="dxa"/>
          </w:tcPr>
          <w:p w14:paraId="50A8ABC4" w14:textId="77777777" w:rsidR="006A6AD4" w:rsidRPr="005A5970" w:rsidRDefault="006A6AD4" w:rsidP="005A5970">
            <w:pPr>
              <w:pBdr>
                <w:top w:val="nil"/>
                <w:left w:val="nil"/>
                <w:bottom w:val="nil"/>
                <w:right w:val="nil"/>
                <w:between w:val="nil"/>
              </w:pBdr>
              <w:spacing w:line="240" w:lineRule="auto"/>
              <w:contextualSpacing/>
              <w:jc w:val="both"/>
              <w:rPr>
                <w:rFonts w:ascii="Calibri" w:eastAsia="Century Gothic" w:hAnsi="Calibri" w:cs="Calibri"/>
                <w:color w:val="000000"/>
              </w:rPr>
            </w:pPr>
          </w:p>
          <w:p w14:paraId="4BE6C5EA" w14:textId="77777777" w:rsidR="00237226" w:rsidRDefault="00237226" w:rsidP="00237226">
            <w:pPr>
              <w:spacing w:line="240" w:lineRule="auto"/>
              <w:contextualSpacing/>
              <w:jc w:val="both"/>
              <w:rPr>
                <w:rFonts w:ascii="Calibri" w:eastAsia="Century Gothic" w:hAnsi="Calibri" w:cs="Calibri"/>
                <w:color w:val="000000"/>
              </w:rPr>
            </w:pPr>
            <w:r>
              <w:rPr>
                <w:rFonts w:ascii="Calibri" w:eastAsia="Century Gothic" w:hAnsi="Calibri" w:cs="Calibri"/>
                <w:color w:val="000000"/>
              </w:rPr>
              <w:t>Class teacher or teaching assistant to lead r</w:t>
            </w:r>
            <w:r w:rsidR="006A6AD4" w:rsidRPr="005A5970">
              <w:rPr>
                <w:rFonts w:ascii="Calibri" w:eastAsia="Century Gothic" w:hAnsi="Calibri" w:cs="Calibri"/>
                <w:color w:val="000000"/>
              </w:rPr>
              <w:t>eparative conversation</w:t>
            </w:r>
            <w:r w:rsidR="006A6AD4">
              <w:rPr>
                <w:rFonts w:ascii="Calibri" w:eastAsia="Century Gothic" w:hAnsi="Calibri" w:cs="Calibri"/>
                <w:color w:val="000000"/>
              </w:rPr>
              <w:t>s wit</w:t>
            </w:r>
            <w:r>
              <w:rPr>
                <w:rFonts w:ascii="Calibri" w:eastAsia="Century Gothic" w:hAnsi="Calibri" w:cs="Calibri"/>
                <w:color w:val="000000"/>
              </w:rPr>
              <w:t>h i</w:t>
            </w:r>
            <w:r w:rsidR="006A6AD4">
              <w:rPr>
                <w:rFonts w:ascii="Calibri" w:eastAsia="Century Gothic" w:hAnsi="Calibri" w:cs="Calibri"/>
                <w:color w:val="000000"/>
              </w:rPr>
              <w:t>dentification of consequence if necessary.</w:t>
            </w:r>
            <w:r>
              <w:rPr>
                <w:rFonts w:ascii="Calibri" w:eastAsia="Century Gothic" w:hAnsi="Calibri" w:cs="Calibri"/>
                <w:color w:val="000000"/>
              </w:rPr>
              <w:t xml:space="preserve"> </w:t>
            </w:r>
          </w:p>
          <w:p w14:paraId="08FEDC03" w14:textId="77777777" w:rsidR="00237226" w:rsidRDefault="00237226" w:rsidP="00237226">
            <w:pPr>
              <w:spacing w:line="240" w:lineRule="auto"/>
              <w:contextualSpacing/>
              <w:jc w:val="both"/>
              <w:rPr>
                <w:rFonts w:ascii="Calibri" w:eastAsia="Century Gothic" w:hAnsi="Calibri" w:cs="Calibri"/>
                <w:color w:val="000000"/>
              </w:rPr>
            </w:pPr>
          </w:p>
          <w:p w14:paraId="5C883D4F" w14:textId="6F436ECF" w:rsidR="00237226" w:rsidRDefault="00237226" w:rsidP="00237226">
            <w:pPr>
              <w:spacing w:line="240" w:lineRule="auto"/>
              <w:contextualSpacing/>
              <w:jc w:val="both"/>
              <w:rPr>
                <w:rFonts w:ascii="Calibri" w:eastAsia="Century Gothic" w:hAnsi="Calibri" w:cs="Calibri"/>
                <w:color w:val="000000"/>
              </w:rPr>
            </w:pPr>
            <w:r>
              <w:rPr>
                <w:rFonts w:ascii="Calibri" w:eastAsia="Century Gothic" w:hAnsi="Calibri" w:cs="Calibri"/>
                <w:color w:val="000000"/>
              </w:rPr>
              <w:t>(To be recorded on CPOMS and shared with relevant staff)</w:t>
            </w:r>
          </w:p>
          <w:p w14:paraId="71D26560" w14:textId="71A4DD82" w:rsidR="006A6AD4" w:rsidRPr="005A5970" w:rsidRDefault="006A6AD4" w:rsidP="00237226">
            <w:pPr>
              <w:pBdr>
                <w:top w:val="nil"/>
                <w:left w:val="nil"/>
                <w:bottom w:val="nil"/>
                <w:right w:val="nil"/>
                <w:between w:val="nil"/>
              </w:pBdr>
              <w:spacing w:line="240" w:lineRule="auto"/>
              <w:contextualSpacing/>
              <w:jc w:val="both"/>
              <w:rPr>
                <w:rFonts w:ascii="Calibri" w:eastAsia="Century Gothic" w:hAnsi="Calibri" w:cs="Calibri"/>
                <w:color w:val="000000"/>
              </w:rPr>
            </w:pPr>
          </w:p>
          <w:p w14:paraId="2F8818A6" w14:textId="77777777" w:rsidR="006A6AD4" w:rsidRPr="005A5970" w:rsidRDefault="006A6AD4" w:rsidP="005A5970">
            <w:pPr>
              <w:spacing w:line="240" w:lineRule="auto"/>
              <w:contextualSpacing/>
              <w:jc w:val="both"/>
              <w:rPr>
                <w:rFonts w:ascii="Calibri" w:hAnsi="Calibri" w:cs="Calibri"/>
                <w:b/>
                <w:u w:val="single"/>
              </w:rPr>
            </w:pPr>
          </w:p>
          <w:p w14:paraId="13266D0D" w14:textId="77777777" w:rsidR="006A6AD4" w:rsidRPr="005A5970" w:rsidRDefault="006A6AD4" w:rsidP="005A5970">
            <w:pPr>
              <w:spacing w:line="240" w:lineRule="auto"/>
              <w:contextualSpacing/>
              <w:jc w:val="both"/>
              <w:rPr>
                <w:rFonts w:ascii="Calibri" w:hAnsi="Calibri" w:cs="Calibri"/>
                <w:b/>
                <w:u w:val="single"/>
              </w:rPr>
            </w:pPr>
          </w:p>
          <w:p w14:paraId="44324FE8" w14:textId="77777777" w:rsidR="006A6AD4" w:rsidRPr="005A5970" w:rsidRDefault="006A6AD4" w:rsidP="005A5970">
            <w:pPr>
              <w:spacing w:line="240" w:lineRule="auto"/>
              <w:contextualSpacing/>
              <w:jc w:val="both"/>
              <w:rPr>
                <w:rFonts w:ascii="Calibri" w:hAnsi="Calibri" w:cs="Calibri"/>
                <w:b/>
                <w:u w:val="single"/>
              </w:rPr>
            </w:pPr>
          </w:p>
        </w:tc>
      </w:tr>
      <w:tr w:rsidR="006A6AD4" w:rsidRPr="005A5970" w14:paraId="1FCB0F6C" w14:textId="70F24004" w:rsidTr="00237226">
        <w:trPr>
          <w:jc w:val="center"/>
        </w:trPr>
        <w:tc>
          <w:tcPr>
            <w:tcW w:w="1400" w:type="dxa"/>
          </w:tcPr>
          <w:p w14:paraId="2F541089" w14:textId="77777777" w:rsidR="006A6AD4" w:rsidRPr="005F58F9" w:rsidRDefault="006A6AD4" w:rsidP="005A5970">
            <w:pPr>
              <w:spacing w:line="240" w:lineRule="auto"/>
              <w:contextualSpacing/>
              <w:jc w:val="both"/>
              <w:rPr>
                <w:rFonts w:ascii="Calibri" w:hAnsi="Calibri" w:cs="Calibri"/>
                <w:b/>
              </w:rPr>
            </w:pPr>
            <w:r w:rsidRPr="005F58F9">
              <w:rPr>
                <w:rFonts w:ascii="Calibri" w:hAnsi="Calibri" w:cs="Calibri"/>
                <w:b/>
              </w:rPr>
              <w:t>Level 3</w:t>
            </w:r>
          </w:p>
        </w:tc>
        <w:tc>
          <w:tcPr>
            <w:tcW w:w="5541" w:type="dxa"/>
          </w:tcPr>
          <w:p w14:paraId="12C307A0" w14:textId="77777777" w:rsidR="006A6AD4" w:rsidRPr="005A5970" w:rsidRDefault="006A6AD4" w:rsidP="005A5970">
            <w:pPr>
              <w:pStyle w:val="ListParagraph"/>
              <w:numPr>
                <w:ilvl w:val="0"/>
                <w:numId w:val="13"/>
              </w:numPr>
              <w:pBdr>
                <w:top w:val="nil"/>
                <w:left w:val="nil"/>
                <w:bottom w:val="nil"/>
                <w:right w:val="nil"/>
                <w:between w:val="nil"/>
              </w:pBdr>
              <w:spacing w:after="0"/>
              <w:ind w:left="315" w:hanging="219"/>
              <w:jc w:val="both"/>
              <w:rPr>
                <w:rFonts w:ascii="Calibri" w:eastAsia="Century Gothic" w:hAnsi="Calibri" w:cs="Calibri"/>
                <w:color w:val="000000"/>
              </w:rPr>
            </w:pPr>
            <w:r w:rsidRPr="005A5970">
              <w:rPr>
                <w:rFonts w:ascii="Calibri" w:eastAsia="Century Gothic" w:hAnsi="Calibri" w:cs="Calibri"/>
                <w:color w:val="000000"/>
              </w:rPr>
              <w:t>Repeated negative behaviours that have not improved through the repair.</w:t>
            </w:r>
          </w:p>
          <w:p w14:paraId="5F08335B" w14:textId="77777777" w:rsidR="006A6AD4" w:rsidRPr="005A5970" w:rsidRDefault="006A6AD4" w:rsidP="005A5970">
            <w:pPr>
              <w:pStyle w:val="ListParagraph"/>
              <w:numPr>
                <w:ilvl w:val="0"/>
                <w:numId w:val="13"/>
              </w:numPr>
              <w:pBdr>
                <w:top w:val="nil"/>
                <w:left w:val="nil"/>
                <w:bottom w:val="nil"/>
                <w:right w:val="nil"/>
                <w:between w:val="nil"/>
              </w:pBdr>
              <w:spacing w:after="0"/>
              <w:ind w:left="315" w:hanging="219"/>
              <w:jc w:val="both"/>
              <w:rPr>
                <w:rFonts w:ascii="Calibri" w:eastAsia="Century Gothic" w:hAnsi="Calibri" w:cs="Calibri"/>
                <w:color w:val="000000"/>
              </w:rPr>
            </w:pPr>
            <w:r w:rsidRPr="005A5970">
              <w:rPr>
                <w:rFonts w:ascii="Calibri" w:eastAsia="Century Gothic" w:hAnsi="Calibri" w:cs="Calibri"/>
                <w:color w:val="000000"/>
              </w:rPr>
              <w:t>Fighting/deliberate aggression (verbally aggressive to peers and/or staff)</w:t>
            </w:r>
          </w:p>
          <w:p w14:paraId="58A706AB" w14:textId="77777777" w:rsidR="006A6AD4" w:rsidRPr="005A5970" w:rsidRDefault="006A6AD4" w:rsidP="005A5970">
            <w:pPr>
              <w:pStyle w:val="ListParagraph"/>
              <w:numPr>
                <w:ilvl w:val="0"/>
                <w:numId w:val="13"/>
              </w:numPr>
              <w:pBdr>
                <w:top w:val="nil"/>
                <w:left w:val="nil"/>
                <w:bottom w:val="nil"/>
                <w:right w:val="nil"/>
                <w:between w:val="nil"/>
              </w:pBdr>
              <w:spacing w:after="0"/>
              <w:ind w:left="315" w:hanging="219"/>
              <w:jc w:val="both"/>
              <w:rPr>
                <w:rFonts w:ascii="Calibri" w:eastAsia="Century Gothic" w:hAnsi="Calibri" w:cs="Calibri"/>
                <w:color w:val="000000"/>
              </w:rPr>
            </w:pPr>
            <w:r w:rsidRPr="005A5970">
              <w:rPr>
                <w:rFonts w:ascii="Calibri" w:eastAsia="Century Gothic" w:hAnsi="Calibri" w:cs="Calibri"/>
                <w:color w:val="000000"/>
              </w:rPr>
              <w:t>Swearing</w:t>
            </w:r>
          </w:p>
          <w:p w14:paraId="1AB7BB72" w14:textId="77777777" w:rsidR="006A6AD4" w:rsidRPr="005A5970" w:rsidRDefault="006A6AD4" w:rsidP="005A5970">
            <w:pPr>
              <w:pStyle w:val="ListParagraph"/>
              <w:numPr>
                <w:ilvl w:val="0"/>
                <w:numId w:val="13"/>
              </w:numPr>
              <w:spacing w:after="0"/>
              <w:ind w:left="315" w:hanging="219"/>
              <w:jc w:val="both"/>
              <w:rPr>
                <w:rFonts w:ascii="Calibri" w:hAnsi="Calibri" w:cs="Calibri"/>
                <w:b/>
                <w:u w:val="single"/>
              </w:rPr>
            </w:pPr>
            <w:r w:rsidRPr="005A5970">
              <w:rPr>
                <w:rFonts w:ascii="Calibri" w:eastAsia="Century Gothic" w:hAnsi="Calibri" w:cs="Calibri"/>
                <w:color w:val="000000"/>
              </w:rPr>
              <w:t>Stealing</w:t>
            </w:r>
          </w:p>
        </w:tc>
        <w:tc>
          <w:tcPr>
            <w:tcW w:w="3402" w:type="dxa"/>
          </w:tcPr>
          <w:p w14:paraId="159EB86B" w14:textId="77777777" w:rsidR="006A6AD4" w:rsidRPr="005A5970" w:rsidRDefault="006A6AD4" w:rsidP="005A5970">
            <w:pPr>
              <w:spacing w:line="240" w:lineRule="auto"/>
              <w:contextualSpacing/>
              <w:jc w:val="both"/>
              <w:rPr>
                <w:rFonts w:ascii="Calibri" w:hAnsi="Calibri" w:cs="Calibri"/>
                <w:bCs/>
              </w:rPr>
            </w:pPr>
            <w:r w:rsidRPr="005A5970">
              <w:rPr>
                <w:rFonts w:ascii="Calibri" w:hAnsi="Calibri" w:cs="Calibri"/>
                <w:bCs/>
              </w:rPr>
              <w:t>Class teacher to inform parents or carers promptly.</w:t>
            </w:r>
          </w:p>
          <w:p w14:paraId="05159699" w14:textId="77777777" w:rsidR="006A6AD4" w:rsidRPr="005A5970" w:rsidRDefault="006A6AD4" w:rsidP="005A5970">
            <w:pPr>
              <w:pBdr>
                <w:top w:val="nil"/>
                <w:left w:val="nil"/>
                <w:bottom w:val="nil"/>
                <w:right w:val="nil"/>
                <w:between w:val="nil"/>
              </w:pBdr>
              <w:spacing w:line="240" w:lineRule="auto"/>
              <w:contextualSpacing/>
              <w:jc w:val="both"/>
              <w:rPr>
                <w:rFonts w:ascii="Calibri" w:eastAsia="Century Gothic" w:hAnsi="Calibri" w:cs="Calibri"/>
                <w:color w:val="000000"/>
              </w:rPr>
            </w:pPr>
          </w:p>
          <w:p w14:paraId="3D3CAB8F" w14:textId="77777777" w:rsidR="00237226" w:rsidRDefault="006A6AD4" w:rsidP="005A5970">
            <w:pPr>
              <w:spacing w:line="240" w:lineRule="auto"/>
              <w:contextualSpacing/>
              <w:jc w:val="both"/>
              <w:rPr>
                <w:rFonts w:ascii="Calibri" w:eastAsia="Century Gothic" w:hAnsi="Calibri" w:cs="Calibri"/>
                <w:color w:val="000000"/>
              </w:rPr>
            </w:pPr>
            <w:r w:rsidRPr="005A5970">
              <w:rPr>
                <w:rFonts w:ascii="Calibri" w:eastAsia="Century Gothic" w:hAnsi="Calibri" w:cs="Calibri"/>
                <w:color w:val="000000"/>
              </w:rPr>
              <w:t xml:space="preserve">Reparative conversations to take place </w:t>
            </w:r>
            <w:r>
              <w:rPr>
                <w:rFonts w:ascii="Calibri" w:eastAsia="Century Gothic" w:hAnsi="Calibri" w:cs="Calibri"/>
                <w:color w:val="000000"/>
              </w:rPr>
              <w:t xml:space="preserve">with identification of consequence. </w:t>
            </w:r>
          </w:p>
          <w:p w14:paraId="7EC57F2D" w14:textId="77777777" w:rsidR="00237226" w:rsidRDefault="00237226" w:rsidP="005A5970">
            <w:pPr>
              <w:spacing w:line="240" w:lineRule="auto"/>
              <w:contextualSpacing/>
              <w:jc w:val="both"/>
              <w:rPr>
                <w:rFonts w:ascii="Calibri" w:eastAsia="Century Gothic" w:hAnsi="Calibri" w:cs="Calibri"/>
                <w:color w:val="000000"/>
              </w:rPr>
            </w:pPr>
          </w:p>
          <w:p w14:paraId="01B05A33" w14:textId="5B8E57A7" w:rsidR="006A6AD4" w:rsidRDefault="006A6AD4" w:rsidP="005A5970">
            <w:pPr>
              <w:spacing w:line="240" w:lineRule="auto"/>
              <w:contextualSpacing/>
              <w:jc w:val="both"/>
              <w:rPr>
                <w:rFonts w:ascii="Calibri" w:eastAsia="Century Gothic" w:hAnsi="Calibri" w:cs="Calibri"/>
                <w:color w:val="000000"/>
              </w:rPr>
            </w:pPr>
            <w:r>
              <w:rPr>
                <w:rFonts w:ascii="Calibri" w:eastAsia="Century Gothic" w:hAnsi="Calibri" w:cs="Calibri"/>
                <w:color w:val="000000"/>
              </w:rPr>
              <w:t>(To be recorded on CPOMS and shared with relevant staff)</w:t>
            </w:r>
          </w:p>
          <w:p w14:paraId="54D1CCA0" w14:textId="77777777" w:rsidR="006A6AD4" w:rsidRPr="005F58F9" w:rsidRDefault="006A6AD4" w:rsidP="005A5970">
            <w:pPr>
              <w:spacing w:line="240" w:lineRule="auto"/>
              <w:contextualSpacing/>
              <w:jc w:val="both"/>
              <w:rPr>
                <w:rFonts w:ascii="Calibri" w:hAnsi="Calibri" w:cs="Calibri"/>
                <w:bCs/>
                <w:u w:val="single"/>
              </w:rPr>
            </w:pPr>
          </w:p>
          <w:p w14:paraId="19F3247A" w14:textId="7FC4807E" w:rsidR="006A6AD4" w:rsidRPr="005A5970" w:rsidRDefault="006A6AD4" w:rsidP="005A5970">
            <w:pPr>
              <w:spacing w:line="240" w:lineRule="auto"/>
              <w:contextualSpacing/>
              <w:jc w:val="both"/>
              <w:rPr>
                <w:rFonts w:ascii="Calibri" w:hAnsi="Calibri" w:cs="Calibri"/>
                <w:b/>
                <w:u w:val="single"/>
              </w:rPr>
            </w:pPr>
            <w:r w:rsidRPr="005F58F9">
              <w:rPr>
                <w:rFonts w:ascii="Calibri" w:hAnsi="Calibri" w:cs="Calibri"/>
                <w:bCs/>
                <w:u w:val="single"/>
              </w:rPr>
              <w:t xml:space="preserve">Personalised support plan set up </w:t>
            </w:r>
          </w:p>
        </w:tc>
      </w:tr>
      <w:tr w:rsidR="006A6AD4" w:rsidRPr="005A5970" w14:paraId="19BB3352" w14:textId="3A3E1F6B" w:rsidTr="00237226">
        <w:trPr>
          <w:jc w:val="center"/>
        </w:trPr>
        <w:tc>
          <w:tcPr>
            <w:tcW w:w="1400" w:type="dxa"/>
          </w:tcPr>
          <w:p w14:paraId="4C1B776D" w14:textId="77777777" w:rsidR="006A6AD4" w:rsidRPr="005F58F9" w:rsidRDefault="006A6AD4" w:rsidP="005A5970">
            <w:pPr>
              <w:spacing w:line="240" w:lineRule="auto"/>
              <w:contextualSpacing/>
              <w:jc w:val="both"/>
              <w:rPr>
                <w:rFonts w:ascii="Calibri" w:hAnsi="Calibri" w:cs="Calibri"/>
                <w:b/>
              </w:rPr>
            </w:pPr>
            <w:r w:rsidRPr="005F58F9">
              <w:rPr>
                <w:rFonts w:ascii="Calibri" w:hAnsi="Calibri" w:cs="Calibri"/>
                <w:b/>
              </w:rPr>
              <w:t>Level 4</w:t>
            </w:r>
          </w:p>
        </w:tc>
        <w:tc>
          <w:tcPr>
            <w:tcW w:w="5541" w:type="dxa"/>
          </w:tcPr>
          <w:p w14:paraId="1E225993" w14:textId="77777777" w:rsidR="006A6AD4" w:rsidRPr="005A5970" w:rsidRDefault="006A6AD4" w:rsidP="005A5970">
            <w:pPr>
              <w:pStyle w:val="ListParagraph"/>
              <w:numPr>
                <w:ilvl w:val="0"/>
                <w:numId w:val="17"/>
              </w:numPr>
              <w:pBdr>
                <w:top w:val="nil"/>
                <w:left w:val="nil"/>
                <w:bottom w:val="nil"/>
                <w:right w:val="nil"/>
                <w:between w:val="nil"/>
              </w:pBdr>
              <w:spacing w:after="0"/>
              <w:ind w:left="315" w:hanging="219"/>
              <w:jc w:val="both"/>
              <w:rPr>
                <w:rFonts w:ascii="Calibri" w:eastAsia="Century Gothic" w:hAnsi="Calibri" w:cs="Calibri"/>
                <w:color w:val="000000"/>
              </w:rPr>
            </w:pPr>
            <w:r w:rsidRPr="005A5970">
              <w:rPr>
                <w:rFonts w:ascii="Calibri" w:eastAsia="Century Gothic" w:hAnsi="Calibri" w:cs="Calibri"/>
                <w:color w:val="000000"/>
              </w:rPr>
              <w:t>3 repeated level three behaviour in a half term</w:t>
            </w:r>
          </w:p>
          <w:p w14:paraId="26D31367" w14:textId="77777777" w:rsidR="006A6AD4" w:rsidRPr="005A5970" w:rsidRDefault="006A6AD4" w:rsidP="005A5970">
            <w:pPr>
              <w:pStyle w:val="ListParagraph"/>
              <w:numPr>
                <w:ilvl w:val="0"/>
                <w:numId w:val="17"/>
              </w:numPr>
              <w:pBdr>
                <w:top w:val="nil"/>
                <w:left w:val="nil"/>
                <w:bottom w:val="nil"/>
                <w:right w:val="nil"/>
                <w:between w:val="nil"/>
              </w:pBdr>
              <w:spacing w:after="0"/>
              <w:ind w:left="315" w:hanging="219"/>
              <w:jc w:val="both"/>
              <w:rPr>
                <w:rFonts w:ascii="Calibri" w:eastAsia="Century Gothic" w:hAnsi="Calibri" w:cs="Calibri"/>
                <w:color w:val="000000"/>
              </w:rPr>
            </w:pPr>
            <w:r w:rsidRPr="005A5970">
              <w:rPr>
                <w:rFonts w:ascii="Calibri" w:eastAsia="Century Gothic" w:hAnsi="Calibri" w:cs="Calibri"/>
                <w:color w:val="000000"/>
              </w:rPr>
              <w:t xml:space="preserve">Bullying  </w:t>
            </w:r>
          </w:p>
          <w:p w14:paraId="0A9C1656" w14:textId="77777777" w:rsidR="006A6AD4" w:rsidRPr="005A5970" w:rsidRDefault="006A6AD4" w:rsidP="005A5970">
            <w:pPr>
              <w:pStyle w:val="ListParagraph"/>
              <w:numPr>
                <w:ilvl w:val="0"/>
                <w:numId w:val="17"/>
              </w:numPr>
              <w:pBdr>
                <w:top w:val="nil"/>
                <w:left w:val="nil"/>
                <w:bottom w:val="nil"/>
                <w:right w:val="nil"/>
                <w:between w:val="nil"/>
              </w:pBdr>
              <w:spacing w:after="0"/>
              <w:ind w:left="315" w:hanging="219"/>
              <w:jc w:val="both"/>
              <w:rPr>
                <w:rFonts w:ascii="Calibri" w:eastAsia="Century Gothic" w:hAnsi="Calibri" w:cs="Calibri"/>
                <w:color w:val="000000"/>
              </w:rPr>
            </w:pPr>
            <w:r w:rsidRPr="005A5970">
              <w:rPr>
                <w:rFonts w:ascii="Calibri" w:eastAsia="Century Gothic" w:hAnsi="Calibri" w:cs="Calibri"/>
                <w:color w:val="000000"/>
              </w:rPr>
              <w:t>Racial name calling</w:t>
            </w:r>
          </w:p>
          <w:p w14:paraId="21119266" w14:textId="77777777" w:rsidR="006A6AD4" w:rsidRPr="005A5970" w:rsidRDefault="006A6AD4" w:rsidP="005A5970">
            <w:pPr>
              <w:pStyle w:val="ListParagraph"/>
              <w:numPr>
                <w:ilvl w:val="0"/>
                <w:numId w:val="17"/>
              </w:numPr>
              <w:pBdr>
                <w:top w:val="nil"/>
                <w:left w:val="nil"/>
                <w:bottom w:val="nil"/>
                <w:right w:val="nil"/>
                <w:between w:val="nil"/>
              </w:pBdr>
              <w:spacing w:after="0"/>
              <w:ind w:left="315" w:hanging="219"/>
              <w:jc w:val="both"/>
              <w:rPr>
                <w:rFonts w:ascii="Calibri" w:eastAsia="Century Gothic" w:hAnsi="Calibri" w:cs="Calibri"/>
                <w:color w:val="000000"/>
              </w:rPr>
            </w:pPr>
            <w:r w:rsidRPr="005A5970">
              <w:rPr>
                <w:rFonts w:ascii="Calibri" w:eastAsia="Century Gothic" w:hAnsi="Calibri" w:cs="Calibri"/>
                <w:color w:val="000000"/>
              </w:rPr>
              <w:t>Homophobic language</w:t>
            </w:r>
          </w:p>
          <w:p w14:paraId="3A2A0C86" w14:textId="77777777" w:rsidR="006A6AD4" w:rsidRPr="005A5970" w:rsidRDefault="006A6AD4" w:rsidP="005A5970">
            <w:pPr>
              <w:pStyle w:val="ListParagraph"/>
              <w:numPr>
                <w:ilvl w:val="0"/>
                <w:numId w:val="17"/>
              </w:numPr>
              <w:pBdr>
                <w:top w:val="nil"/>
                <w:left w:val="nil"/>
                <w:bottom w:val="nil"/>
                <w:right w:val="nil"/>
                <w:between w:val="nil"/>
              </w:pBdr>
              <w:spacing w:after="0"/>
              <w:ind w:left="315" w:hanging="219"/>
              <w:jc w:val="both"/>
              <w:rPr>
                <w:rFonts w:ascii="Calibri" w:eastAsia="Century Gothic" w:hAnsi="Calibri" w:cs="Calibri"/>
                <w:color w:val="000000"/>
              </w:rPr>
            </w:pPr>
            <w:r w:rsidRPr="005A5970">
              <w:rPr>
                <w:rFonts w:ascii="Calibri" w:eastAsia="Century Gothic" w:hAnsi="Calibri" w:cs="Calibri"/>
                <w:color w:val="000000"/>
              </w:rPr>
              <w:t>Significant damage to school equipment</w:t>
            </w:r>
          </w:p>
          <w:p w14:paraId="7A2F56BB" w14:textId="7FB9845C" w:rsidR="006A6AD4" w:rsidRPr="005A5970" w:rsidRDefault="006A6AD4" w:rsidP="005A5970">
            <w:pPr>
              <w:pStyle w:val="ListParagraph"/>
              <w:numPr>
                <w:ilvl w:val="0"/>
                <w:numId w:val="17"/>
              </w:numPr>
              <w:spacing w:after="0"/>
              <w:ind w:left="315" w:hanging="219"/>
              <w:jc w:val="both"/>
              <w:rPr>
                <w:rFonts w:ascii="Calibri" w:hAnsi="Calibri" w:cs="Calibri"/>
                <w:b/>
                <w:u w:val="single"/>
              </w:rPr>
            </w:pPr>
            <w:r w:rsidRPr="005A5970">
              <w:rPr>
                <w:rFonts w:ascii="Calibri" w:eastAsia="Century Gothic" w:hAnsi="Calibri" w:cs="Calibri"/>
                <w:color w:val="000000"/>
              </w:rPr>
              <w:t>Putting themselves or others at risk</w:t>
            </w:r>
          </w:p>
        </w:tc>
        <w:tc>
          <w:tcPr>
            <w:tcW w:w="3402" w:type="dxa"/>
          </w:tcPr>
          <w:p w14:paraId="7689C4A9" w14:textId="77777777" w:rsidR="00237226" w:rsidRDefault="006A6AD4" w:rsidP="005A5970">
            <w:pPr>
              <w:pBdr>
                <w:top w:val="nil"/>
                <w:left w:val="nil"/>
                <w:bottom w:val="nil"/>
                <w:right w:val="nil"/>
                <w:between w:val="nil"/>
              </w:pBdr>
              <w:spacing w:line="240" w:lineRule="auto"/>
              <w:contextualSpacing/>
              <w:jc w:val="both"/>
              <w:rPr>
                <w:rFonts w:ascii="Calibri" w:eastAsia="Century Gothic" w:hAnsi="Calibri" w:cs="Calibri"/>
                <w:color w:val="000000"/>
              </w:rPr>
            </w:pPr>
            <w:r w:rsidRPr="005A5970">
              <w:rPr>
                <w:rFonts w:ascii="Calibri" w:eastAsia="Century Gothic" w:hAnsi="Calibri" w:cs="Calibri"/>
                <w:color w:val="000000"/>
              </w:rPr>
              <w:t xml:space="preserve">Reparative conversations to take place </w:t>
            </w:r>
            <w:r>
              <w:rPr>
                <w:rFonts w:ascii="Calibri" w:eastAsia="Century Gothic" w:hAnsi="Calibri" w:cs="Calibri"/>
                <w:color w:val="000000"/>
              </w:rPr>
              <w:t>with identification of consequence.</w:t>
            </w:r>
          </w:p>
          <w:p w14:paraId="2891F4C0" w14:textId="77777777" w:rsidR="00237226" w:rsidRDefault="00237226" w:rsidP="005A5970">
            <w:pPr>
              <w:pBdr>
                <w:top w:val="nil"/>
                <w:left w:val="nil"/>
                <w:bottom w:val="nil"/>
                <w:right w:val="nil"/>
                <w:between w:val="nil"/>
              </w:pBdr>
              <w:spacing w:line="240" w:lineRule="auto"/>
              <w:contextualSpacing/>
              <w:jc w:val="both"/>
              <w:rPr>
                <w:rFonts w:ascii="Calibri" w:eastAsia="Century Gothic" w:hAnsi="Calibri" w:cs="Calibri"/>
                <w:color w:val="000000"/>
              </w:rPr>
            </w:pPr>
          </w:p>
          <w:p w14:paraId="7CC7C663" w14:textId="1E4A6F06" w:rsidR="006A6AD4" w:rsidRDefault="006A6AD4" w:rsidP="005A5970">
            <w:pPr>
              <w:pBdr>
                <w:top w:val="nil"/>
                <w:left w:val="nil"/>
                <w:bottom w:val="nil"/>
                <w:right w:val="nil"/>
                <w:between w:val="nil"/>
              </w:pBdr>
              <w:spacing w:line="240" w:lineRule="auto"/>
              <w:contextualSpacing/>
              <w:jc w:val="both"/>
              <w:rPr>
                <w:rFonts w:ascii="Calibri" w:eastAsia="Century Gothic" w:hAnsi="Calibri" w:cs="Calibri"/>
                <w:color w:val="000000"/>
              </w:rPr>
            </w:pPr>
            <w:r>
              <w:rPr>
                <w:rFonts w:ascii="Calibri" w:eastAsia="Century Gothic" w:hAnsi="Calibri" w:cs="Calibri"/>
                <w:color w:val="000000"/>
              </w:rPr>
              <w:t>(To be recorded on CPOMS and shared with relevant staff)</w:t>
            </w:r>
          </w:p>
          <w:p w14:paraId="21C1CB47" w14:textId="77777777" w:rsidR="006A6AD4" w:rsidRPr="005A5970" w:rsidRDefault="006A6AD4" w:rsidP="005A5970">
            <w:pPr>
              <w:pBdr>
                <w:top w:val="nil"/>
                <w:left w:val="nil"/>
                <w:bottom w:val="nil"/>
                <w:right w:val="nil"/>
                <w:between w:val="nil"/>
              </w:pBdr>
              <w:spacing w:line="240" w:lineRule="auto"/>
              <w:contextualSpacing/>
              <w:jc w:val="both"/>
              <w:rPr>
                <w:rFonts w:ascii="Calibri" w:eastAsia="Century Gothic" w:hAnsi="Calibri" w:cs="Calibri"/>
                <w:color w:val="000000"/>
              </w:rPr>
            </w:pPr>
          </w:p>
          <w:p w14:paraId="051F2CE9" w14:textId="4DE246ED" w:rsidR="006A6AD4" w:rsidRPr="005A5970" w:rsidRDefault="006A6AD4" w:rsidP="005A5970">
            <w:pPr>
              <w:pBdr>
                <w:top w:val="nil"/>
                <w:left w:val="nil"/>
                <w:bottom w:val="nil"/>
                <w:right w:val="nil"/>
                <w:between w:val="nil"/>
              </w:pBdr>
              <w:spacing w:line="240" w:lineRule="auto"/>
              <w:contextualSpacing/>
              <w:jc w:val="both"/>
              <w:rPr>
                <w:rFonts w:ascii="Calibri" w:eastAsia="Century Gothic" w:hAnsi="Calibri" w:cs="Calibri"/>
                <w:color w:val="000000"/>
              </w:rPr>
            </w:pPr>
            <w:r w:rsidRPr="005A5970">
              <w:rPr>
                <w:rFonts w:ascii="Calibri" w:eastAsia="Century Gothic" w:hAnsi="Calibri" w:cs="Calibri"/>
                <w:color w:val="000000"/>
              </w:rPr>
              <w:t>Parents and carers informed by Head Teacher</w:t>
            </w:r>
          </w:p>
          <w:p w14:paraId="180AAC8E" w14:textId="77777777" w:rsidR="006A6AD4" w:rsidRPr="005A5970" w:rsidRDefault="006A6AD4" w:rsidP="005A5970">
            <w:pPr>
              <w:pBdr>
                <w:top w:val="nil"/>
                <w:left w:val="nil"/>
                <w:bottom w:val="nil"/>
                <w:right w:val="nil"/>
                <w:between w:val="nil"/>
              </w:pBdr>
              <w:spacing w:line="240" w:lineRule="auto"/>
              <w:contextualSpacing/>
              <w:jc w:val="both"/>
              <w:rPr>
                <w:rFonts w:ascii="Calibri" w:eastAsia="Century Gothic" w:hAnsi="Calibri" w:cs="Calibri"/>
                <w:color w:val="000000"/>
              </w:rPr>
            </w:pPr>
          </w:p>
          <w:p w14:paraId="6C8A891E" w14:textId="3FF17D27" w:rsidR="006A6AD4" w:rsidRPr="005A5970" w:rsidRDefault="006A6AD4" w:rsidP="005A5970">
            <w:pPr>
              <w:spacing w:line="240" w:lineRule="auto"/>
              <w:contextualSpacing/>
              <w:jc w:val="both"/>
              <w:rPr>
                <w:rFonts w:ascii="Calibri" w:hAnsi="Calibri" w:cs="Calibri"/>
                <w:b/>
                <w:u w:val="single"/>
              </w:rPr>
            </w:pPr>
            <w:r w:rsidRPr="005A5970">
              <w:rPr>
                <w:rFonts w:ascii="Calibri" w:eastAsia="Century Gothic" w:hAnsi="Calibri" w:cs="Calibri"/>
                <w:color w:val="000000"/>
              </w:rPr>
              <w:t>Possibility of further action by headteacher</w:t>
            </w:r>
          </w:p>
        </w:tc>
      </w:tr>
    </w:tbl>
    <w:p w14:paraId="3DAC8829" w14:textId="77777777" w:rsidR="0084301A" w:rsidRPr="005A5970" w:rsidRDefault="0084301A" w:rsidP="005A5970">
      <w:pPr>
        <w:spacing w:after="0" w:line="240" w:lineRule="auto"/>
        <w:contextualSpacing/>
        <w:jc w:val="both"/>
        <w:rPr>
          <w:rFonts w:ascii="Calibri" w:hAnsi="Calibri" w:cs="Calibri"/>
          <w:b/>
          <w:u w:val="single"/>
        </w:rPr>
      </w:pPr>
    </w:p>
    <w:p w14:paraId="1EF06FA7" w14:textId="5E3D856F" w:rsidR="0084301A" w:rsidRPr="005A5970" w:rsidRDefault="0084301A" w:rsidP="005A5970">
      <w:pPr>
        <w:spacing w:after="0" w:line="240" w:lineRule="auto"/>
        <w:contextualSpacing/>
        <w:jc w:val="both"/>
        <w:rPr>
          <w:rFonts w:ascii="Calibri" w:hAnsi="Calibri" w:cs="Calibri"/>
          <w:b/>
          <w:u w:val="single"/>
        </w:rPr>
      </w:pPr>
      <w:r w:rsidRPr="005A5970">
        <w:rPr>
          <w:rFonts w:ascii="Calibri" w:hAnsi="Calibri" w:cs="Calibri"/>
          <w:b/>
          <w:u w:val="single"/>
        </w:rPr>
        <w:t xml:space="preserve">Additional </w:t>
      </w:r>
      <w:r w:rsidR="006516BC" w:rsidRPr="005A5970">
        <w:rPr>
          <w:rFonts w:ascii="Calibri" w:hAnsi="Calibri" w:cs="Calibri"/>
          <w:b/>
          <w:u w:val="single"/>
        </w:rPr>
        <w:t xml:space="preserve"> CPOMs </w:t>
      </w:r>
      <w:r w:rsidRPr="005A5970">
        <w:rPr>
          <w:rFonts w:ascii="Calibri" w:hAnsi="Calibri" w:cs="Calibri"/>
          <w:b/>
          <w:u w:val="single"/>
        </w:rPr>
        <w:t>categorise to be identified when reporting where relevant:</w:t>
      </w:r>
    </w:p>
    <w:p w14:paraId="08F81C95" w14:textId="77777777" w:rsidR="0084301A" w:rsidRPr="005A5970" w:rsidRDefault="0084301A" w:rsidP="005A5970">
      <w:pPr>
        <w:pStyle w:val="ListParagraph"/>
        <w:numPr>
          <w:ilvl w:val="0"/>
          <w:numId w:val="14"/>
        </w:numPr>
        <w:spacing w:after="0" w:line="240" w:lineRule="auto"/>
        <w:jc w:val="both"/>
        <w:rPr>
          <w:rFonts w:ascii="Calibri" w:hAnsi="Calibri" w:cs="Calibri"/>
          <w:bCs/>
        </w:rPr>
      </w:pPr>
      <w:r w:rsidRPr="005A5970">
        <w:rPr>
          <w:rFonts w:ascii="Calibri" w:hAnsi="Calibri" w:cs="Calibri"/>
          <w:bCs/>
        </w:rPr>
        <w:t>Verbal or aggressive behaviour against peers</w:t>
      </w:r>
    </w:p>
    <w:p w14:paraId="316D3B79" w14:textId="77777777" w:rsidR="0084301A" w:rsidRPr="005A5970" w:rsidRDefault="0084301A" w:rsidP="005A5970">
      <w:pPr>
        <w:pStyle w:val="ListParagraph"/>
        <w:numPr>
          <w:ilvl w:val="0"/>
          <w:numId w:val="14"/>
        </w:numPr>
        <w:spacing w:after="0" w:line="240" w:lineRule="auto"/>
        <w:jc w:val="both"/>
        <w:rPr>
          <w:rFonts w:ascii="Calibri" w:hAnsi="Calibri" w:cs="Calibri"/>
          <w:bCs/>
        </w:rPr>
      </w:pPr>
      <w:r w:rsidRPr="005A5970">
        <w:rPr>
          <w:rFonts w:ascii="Calibri" w:hAnsi="Calibri" w:cs="Calibri"/>
          <w:bCs/>
        </w:rPr>
        <w:t>Verbal or aggressive behaviour against staff</w:t>
      </w:r>
    </w:p>
    <w:p w14:paraId="468F6567" w14:textId="02672CBD" w:rsidR="0084301A" w:rsidRPr="005A5970" w:rsidRDefault="0084301A" w:rsidP="005A5970">
      <w:pPr>
        <w:pStyle w:val="ListParagraph"/>
        <w:numPr>
          <w:ilvl w:val="0"/>
          <w:numId w:val="14"/>
        </w:numPr>
        <w:spacing w:after="0" w:line="240" w:lineRule="auto"/>
        <w:jc w:val="both"/>
        <w:rPr>
          <w:rFonts w:ascii="Calibri" w:hAnsi="Calibri" w:cs="Calibri"/>
          <w:b/>
          <w:u w:val="single"/>
        </w:rPr>
      </w:pPr>
      <w:r w:rsidRPr="005A5970">
        <w:rPr>
          <w:rFonts w:ascii="Calibri" w:hAnsi="Calibri" w:cs="Calibri"/>
          <w:bCs/>
        </w:rPr>
        <w:t>Bullying related issues</w:t>
      </w:r>
      <w:r w:rsidR="005F58F9">
        <w:rPr>
          <w:rFonts w:ascii="Calibri" w:hAnsi="Calibri" w:cs="Calibri"/>
          <w:bCs/>
        </w:rPr>
        <w:t xml:space="preserve"> (only to be added by head teacher or </w:t>
      </w:r>
      <w:r w:rsidR="00237226">
        <w:rPr>
          <w:rFonts w:ascii="Calibri" w:hAnsi="Calibri" w:cs="Calibri"/>
          <w:bCs/>
        </w:rPr>
        <w:t>D</w:t>
      </w:r>
      <w:r w:rsidR="005F58F9">
        <w:rPr>
          <w:rFonts w:ascii="Calibri" w:hAnsi="Calibri" w:cs="Calibri"/>
          <w:bCs/>
        </w:rPr>
        <w:t>DSL)</w:t>
      </w:r>
    </w:p>
    <w:p w14:paraId="0631EF19" w14:textId="6F059CCB" w:rsidR="0084301A" w:rsidRPr="005A5970" w:rsidRDefault="0084301A" w:rsidP="005A5970">
      <w:pPr>
        <w:pStyle w:val="ListParagraph"/>
        <w:numPr>
          <w:ilvl w:val="0"/>
          <w:numId w:val="14"/>
        </w:numPr>
        <w:spacing w:after="0" w:line="240" w:lineRule="auto"/>
        <w:jc w:val="both"/>
        <w:rPr>
          <w:rFonts w:ascii="Calibri" w:hAnsi="Calibri" w:cs="Calibri"/>
          <w:b/>
          <w:u w:val="single"/>
        </w:rPr>
      </w:pPr>
      <w:r w:rsidRPr="005A5970">
        <w:rPr>
          <w:rFonts w:ascii="Calibri" w:hAnsi="Calibri" w:cs="Calibri"/>
          <w:bCs/>
        </w:rPr>
        <w:t xml:space="preserve">SEND to be identified for all children </w:t>
      </w:r>
      <w:r w:rsidR="00952EEE" w:rsidRPr="005A5970">
        <w:rPr>
          <w:rFonts w:ascii="Calibri" w:hAnsi="Calibri" w:cs="Calibri"/>
          <w:bCs/>
        </w:rPr>
        <w:t xml:space="preserve">on the SEND register, </w:t>
      </w:r>
      <w:r w:rsidR="003E098A" w:rsidRPr="005A5970">
        <w:rPr>
          <w:rFonts w:ascii="Calibri" w:hAnsi="Calibri" w:cs="Calibri"/>
          <w:bCs/>
        </w:rPr>
        <w:t>specifying where relevant if the behaviour is thought to be linked to SEND dysregulation.</w:t>
      </w:r>
    </w:p>
    <w:p w14:paraId="44AE3AEB" w14:textId="77777777" w:rsidR="0084301A" w:rsidRPr="005A5970" w:rsidRDefault="0084301A" w:rsidP="005A5970">
      <w:pPr>
        <w:jc w:val="both"/>
        <w:rPr>
          <w:rFonts w:ascii="Calibri" w:hAnsi="Calibri" w:cs="Calibri"/>
          <w:b/>
          <w:u w:val="single"/>
        </w:rPr>
      </w:pPr>
      <w:r w:rsidRPr="005A5970">
        <w:rPr>
          <w:rFonts w:ascii="Calibri" w:hAnsi="Calibri" w:cs="Calibri"/>
          <w:b/>
          <w:u w:val="single"/>
        </w:rPr>
        <w:br w:type="page"/>
      </w:r>
    </w:p>
    <w:p w14:paraId="18009824" w14:textId="222DCC5F" w:rsidR="0084301A" w:rsidRDefault="0084301A" w:rsidP="005A5970">
      <w:pPr>
        <w:spacing w:after="0" w:line="240" w:lineRule="auto"/>
        <w:contextualSpacing/>
        <w:jc w:val="both"/>
        <w:rPr>
          <w:rFonts w:ascii="Calibri" w:hAnsi="Calibri" w:cs="Calibri"/>
          <w:b/>
          <w:bCs/>
          <w:u w:val="single"/>
        </w:rPr>
      </w:pPr>
      <w:r w:rsidRPr="005A5970">
        <w:rPr>
          <w:rFonts w:ascii="Calibri" w:hAnsi="Calibri" w:cs="Calibri"/>
          <w:b/>
          <w:bCs/>
          <w:u w:val="single"/>
        </w:rPr>
        <w:lastRenderedPageBreak/>
        <w:t>One Page Summary</w:t>
      </w:r>
    </w:p>
    <w:p w14:paraId="7493F0C8" w14:textId="77777777" w:rsidR="00237226" w:rsidRPr="005A5970" w:rsidRDefault="00237226" w:rsidP="005A5970">
      <w:pPr>
        <w:spacing w:after="0" w:line="240" w:lineRule="auto"/>
        <w:contextualSpacing/>
        <w:jc w:val="both"/>
        <w:rPr>
          <w:rFonts w:ascii="Calibri" w:hAnsi="Calibri" w:cs="Calibri"/>
          <w:b/>
          <w:bCs/>
          <w:u w:val="single"/>
        </w:rPr>
      </w:pPr>
    </w:p>
    <w:p w14:paraId="5DE50AF7" w14:textId="77777777" w:rsidR="002331EA" w:rsidRPr="005A5970" w:rsidRDefault="002331EA" w:rsidP="005A5970">
      <w:pPr>
        <w:widowControl w:val="0"/>
        <w:spacing w:after="240" w:line="240" w:lineRule="auto"/>
        <w:contextualSpacing/>
        <w:jc w:val="both"/>
        <w:rPr>
          <w:rFonts w:ascii="Calibri" w:hAnsi="Calibri" w:cs="Calibri"/>
          <w:b/>
          <w:u w:val="single"/>
        </w:rPr>
      </w:pPr>
      <w:r w:rsidRPr="005A5970">
        <w:rPr>
          <w:rFonts w:ascii="Calibri" w:hAnsi="Calibri" w:cs="Calibri"/>
          <w:b/>
          <w:u w:val="single"/>
        </w:rPr>
        <w:t>Behaviour Principles</w:t>
      </w:r>
    </w:p>
    <w:p w14:paraId="2EE5206E" w14:textId="77777777" w:rsidR="002331EA" w:rsidRPr="005A5970" w:rsidRDefault="002331EA" w:rsidP="005F58F9">
      <w:pPr>
        <w:widowControl w:val="0"/>
        <w:spacing w:after="0" w:line="240" w:lineRule="auto"/>
        <w:contextualSpacing/>
        <w:jc w:val="both"/>
        <w:rPr>
          <w:rFonts w:ascii="Calibri" w:hAnsi="Calibri" w:cs="Calibri"/>
        </w:rPr>
      </w:pPr>
      <w:r w:rsidRPr="005A5970">
        <w:rPr>
          <w:rFonts w:ascii="Calibri" w:hAnsi="Calibri" w:cs="Calibri"/>
        </w:rPr>
        <w:t>In accordance with the behaviour principles, at Charlton-on-</w:t>
      </w:r>
      <w:proofErr w:type="spellStart"/>
      <w:r w:rsidRPr="005A5970">
        <w:rPr>
          <w:rFonts w:ascii="Calibri" w:hAnsi="Calibri" w:cs="Calibri"/>
        </w:rPr>
        <w:t>Otmoor</w:t>
      </w:r>
      <w:proofErr w:type="spellEnd"/>
      <w:r w:rsidRPr="005A5970">
        <w:rPr>
          <w:rFonts w:ascii="Calibri" w:hAnsi="Calibri" w:cs="Calibri"/>
        </w:rPr>
        <w:t xml:space="preserve"> C of E Primary School we believe that:</w:t>
      </w:r>
    </w:p>
    <w:p w14:paraId="5B2161EB" w14:textId="77777777" w:rsidR="005F58F9" w:rsidRPr="005A5970" w:rsidRDefault="005F58F9" w:rsidP="005F58F9">
      <w:pPr>
        <w:pStyle w:val="ListParagraph"/>
        <w:numPr>
          <w:ilvl w:val="0"/>
          <w:numId w:val="24"/>
        </w:numPr>
        <w:spacing w:after="0" w:line="240" w:lineRule="auto"/>
        <w:jc w:val="both"/>
        <w:rPr>
          <w:rFonts w:ascii="Calibri" w:hAnsi="Calibri" w:cs="Calibri"/>
        </w:rPr>
      </w:pPr>
      <w:r w:rsidRPr="005A5970">
        <w:rPr>
          <w:rFonts w:ascii="Calibri" w:eastAsia="Times New Roman" w:hAnsi="Calibri" w:cs="Calibri"/>
          <w:lang w:eastAsia="en-GB"/>
        </w:rPr>
        <w:t>We are an inclusive school. Everyone should be free from discrimination, harassment, victimisation of any sort. Equity is when everyone gets what they need to achieve.</w:t>
      </w:r>
      <w:r w:rsidRPr="005A5970">
        <w:rPr>
          <w:rFonts w:ascii="Calibri" w:hAnsi="Calibri" w:cs="Calibri"/>
        </w:rPr>
        <w:t xml:space="preserve"> </w:t>
      </w:r>
    </w:p>
    <w:p w14:paraId="2AB66A03" w14:textId="77777777" w:rsidR="005F58F9" w:rsidRPr="005A5970" w:rsidRDefault="005F58F9" w:rsidP="005F58F9">
      <w:pPr>
        <w:pStyle w:val="ListParagraph"/>
        <w:numPr>
          <w:ilvl w:val="0"/>
          <w:numId w:val="24"/>
        </w:numPr>
        <w:spacing w:after="0" w:line="240" w:lineRule="auto"/>
        <w:ind w:left="567"/>
        <w:jc w:val="both"/>
        <w:rPr>
          <w:rFonts w:ascii="Calibri" w:hAnsi="Calibri" w:cs="Calibri"/>
        </w:rPr>
      </w:pPr>
      <w:r w:rsidRPr="005A5970">
        <w:rPr>
          <w:rFonts w:ascii="Calibri" w:hAnsi="Calibri" w:cs="Calibri"/>
        </w:rPr>
        <w:t xml:space="preserve">All children, staff and visitors have the right to feel safe at all times at school. </w:t>
      </w:r>
    </w:p>
    <w:p w14:paraId="330DAF4F" w14:textId="77777777" w:rsidR="005F58F9" w:rsidRPr="005A5970" w:rsidRDefault="005F58F9" w:rsidP="005F58F9">
      <w:pPr>
        <w:numPr>
          <w:ilvl w:val="0"/>
          <w:numId w:val="24"/>
        </w:numPr>
        <w:spacing w:after="0" w:line="240" w:lineRule="auto"/>
        <w:ind w:left="567"/>
        <w:contextualSpacing/>
        <w:jc w:val="both"/>
        <w:rPr>
          <w:rFonts w:ascii="Calibri" w:eastAsia="Times New Roman" w:hAnsi="Calibri" w:cs="Calibri"/>
          <w:lang w:eastAsia="en-GB"/>
        </w:rPr>
      </w:pPr>
      <w:r w:rsidRPr="005A5970">
        <w:rPr>
          <w:rFonts w:ascii="Calibri" w:eastAsia="Times New Roman" w:hAnsi="Calibri" w:cs="Calibri"/>
          <w:lang w:eastAsia="en-GB"/>
        </w:rPr>
        <w:t>Every child should be educated in an environment where they feel valued, listened to and respected</w:t>
      </w:r>
    </w:p>
    <w:p w14:paraId="2F0B48B6" w14:textId="77777777" w:rsidR="005F58F9" w:rsidRPr="005A5970" w:rsidRDefault="005F58F9" w:rsidP="005F58F9">
      <w:pPr>
        <w:numPr>
          <w:ilvl w:val="0"/>
          <w:numId w:val="24"/>
        </w:numPr>
        <w:spacing w:after="0" w:line="240" w:lineRule="auto"/>
        <w:ind w:left="567"/>
        <w:contextualSpacing/>
        <w:jc w:val="both"/>
        <w:rPr>
          <w:rFonts w:ascii="Calibri" w:hAnsi="Calibri" w:cs="Calibri"/>
        </w:rPr>
      </w:pPr>
      <w:r w:rsidRPr="005A5970">
        <w:rPr>
          <w:rFonts w:ascii="Calibri" w:eastAsia="Times New Roman" w:hAnsi="Calibri" w:cs="Calibri"/>
          <w:lang w:eastAsia="en-GB"/>
        </w:rPr>
        <w:t xml:space="preserve">High expectations for positive behaviours and attitudes towards learning provide the foundations for our children to become confident, resilient and self-assured learners and responsible citizens. </w:t>
      </w:r>
    </w:p>
    <w:p w14:paraId="5EF12DE1" w14:textId="77777777" w:rsidR="005F58F9" w:rsidRPr="005A5970" w:rsidRDefault="005F58F9" w:rsidP="005F58F9">
      <w:pPr>
        <w:numPr>
          <w:ilvl w:val="0"/>
          <w:numId w:val="24"/>
        </w:numPr>
        <w:spacing w:after="0" w:line="240" w:lineRule="auto"/>
        <w:ind w:left="567"/>
        <w:contextualSpacing/>
        <w:jc w:val="both"/>
        <w:rPr>
          <w:rFonts w:ascii="Calibri" w:hAnsi="Calibri" w:cs="Calibri"/>
        </w:rPr>
      </w:pPr>
      <w:r w:rsidRPr="005A5970">
        <w:rPr>
          <w:rFonts w:ascii="Calibri" w:eastAsia="Times New Roman" w:hAnsi="Calibri" w:cs="Calibri"/>
          <w:lang w:eastAsia="en-GB"/>
        </w:rPr>
        <w:t xml:space="preserve">Children should be supported to build self-discipline, empathy and emotional resilience. </w:t>
      </w:r>
    </w:p>
    <w:p w14:paraId="657A00AE" w14:textId="77777777" w:rsidR="005F58F9" w:rsidRPr="005A5970" w:rsidRDefault="005F58F9" w:rsidP="005F58F9">
      <w:pPr>
        <w:numPr>
          <w:ilvl w:val="0"/>
          <w:numId w:val="24"/>
        </w:numPr>
        <w:spacing w:after="0" w:line="240" w:lineRule="auto"/>
        <w:ind w:left="567"/>
        <w:contextualSpacing/>
        <w:jc w:val="both"/>
        <w:rPr>
          <w:rFonts w:ascii="Calibri" w:hAnsi="Calibri" w:cs="Calibri"/>
        </w:rPr>
      </w:pPr>
      <w:r w:rsidRPr="005A5970">
        <w:rPr>
          <w:rFonts w:ascii="Calibri" w:eastAsia="Times New Roman" w:hAnsi="Calibri" w:cs="Calibri"/>
          <w:lang w:eastAsia="en-GB"/>
        </w:rPr>
        <w:t>Children should be accountable for their actions and the impact they may have on themselves and others.</w:t>
      </w:r>
    </w:p>
    <w:p w14:paraId="1478FB4A" w14:textId="77777777" w:rsidR="005F58F9" w:rsidRPr="005A5970" w:rsidRDefault="005F58F9" w:rsidP="005F58F9">
      <w:pPr>
        <w:numPr>
          <w:ilvl w:val="0"/>
          <w:numId w:val="24"/>
        </w:numPr>
        <w:spacing w:after="0" w:line="240" w:lineRule="auto"/>
        <w:ind w:left="567"/>
        <w:contextualSpacing/>
        <w:jc w:val="both"/>
        <w:rPr>
          <w:rFonts w:ascii="Calibri" w:eastAsia="Times New Roman" w:hAnsi="Calibri" w:cs="Calibri"/>
        </w:rPr>
      </w:pPr>
      <w:r w:rsidRPr="005A5970">
        <w:rPr>
          <w:rFonts w:ascii="Calibri" w:eastAsia="Times New Roman" w:hAnsi="Calibri" w:cs="Calibri"/>
        </w:rPr>
        <w:t xml:space="preserve">Helping children communicate effectively promotes self-regulation, positive behaviour and builds resilience. </w:t>
      </w:r>
    </w:p>
    <w:p w14:paraId="004D04D4" w14:textId="77777777" w:rsidR="005F58F9" w:rsidRPr="005A5970" w:rsidRDefault="005F58F9" w:rsidP="005F58F9">
      <w:pPr>
        <w:pStyle w:val="ListParagraph"/>
        <w:numPr>
          <w:ilvl w:val="0"/>
          <w:numId w:val="24"/>
        </w:numPr>
        <w:spacing w:after="0" w:line="240" w:lineRule="auto"/>
        <w:ind w:left="567"/>
        <w:jc w:val="both"/>
        <w:rPr>
          <w:rFonts w:ascii="Calibri" w:hAnsi="Calibri" w:cs="Calibri"/>
        </w:rPr>
      </w:pPr>
      <w:r w:rsidRPr="005A5970">
        <w:rPr>
          <w:rFonts w:ascii="Calibri" w:hAnsi="Calibri" w:cs="Calibri"/>
        </w:rPr>
        <w:t>All forms of bullying are unacceptable.</w:t>
      </w:r>
    </w:p>
    <w:p w14:paraId="25BEDC4F" w14:textId="1DDB98DD" w:rsidR="005F58F9" w:rsidRPr="005A5970" w:rsidRDefault="005F58F9" w:rsidP="005F58F9">
      <w:pPr>
        <w:pStyle w:val="ListParagraph"/>
        <w:numPr>
          <w:ilvl w:val="0"/>
          <w:numId w:val="24"/>
        </w:numPr>
        <w:spacing w:after="0" w:line="240" w:lineRule="auto"/>
        <w:ind w:left="567"/>
        <w:jc w:val="both"/>
        <w:rPr>
          <w:rFonts w:ascii="Calibri" w:hAnsi="Calibri" w:cs="Calibri"/>
        </w:rPr>
      </w:pPr>
      <w:r w:rsidRPr="005A5970">
        <w:rPr>
          <w:rFonts w:ascii="Calibri" w:hAnsi="Calibri" w:cs="Calibri"/>
        </w:rPr>
        <w:t xml:space="preserve">Governors, staff, parents and volunteers should set an excellent example of behaviour for </w:t>
      </w:r>
      <w:r w:rsidR="00CB16DA">
        <w:rPr>
          <w:rFonts w:ascii="Calibri" w:hAnsi="Calibri" w:cs="Calibri"/>
        </w:rPr>
        <w:t xml:space="preserve">the </w:t>
      </w:r>
      <w:r w:rsidRPr="005A5970">
        <w:rPr>
          <w:rFonts w:ascii="Calibri" w:hAnsi="Calibri" w:cs="Calibri"/>
        </w:rPr>
        <w:t>children;</w:t>
      </w:r>
      <w:r w:rsidRPr="005A5970">
        <w:rPr>
          <w:rFonts w:ascii="Calibri" w:eastAsia="Times New Roman" w:hAnsi="Calibri" w:cs="Calibri"/>
          <w:lang w:eastAsia="en-GB"/>
        </w:rPr>
        <w:t xml:space="preserve"> maintaining, encouraging and promoting positive behaviour and the principles of fairness and justice.</w:t>
      </w:r>
    </w:p>
    <w:p w14:paraId="26168B62" w14:textId="77777777" w:rsidR="005F58F9" w:rsidRPr="005A5970" w:rsidRDefault="005F58F9" w:rsidP="005F58F9">
      <w:pPr>
        <w:pStyle w:val="ListParagraph"/>
        <w:numPr>
          <w:ilvl w:val="0"/>
          <w:numId w:val="24"/>
        </w:numPr>
        <w:spacing w:after="0" w:line="240" w:lineRule="auto"/>
        <w:ind w:left="567"/>
        <w:jc w:val="both"/>
        <w:rPr>
          <w:rFonts w:ascii="Calibri" w:eastAsia="Times New Roman" w:hAnsi="Calibri" w:cs="Calibri"/>
          <w:lang w:eastAsia="en-GB"/>
        </w:rPr>
      </w:pPr>
      <w:r w:rsidRPr="005A5970">
        <w:rPr>
          <w:rFonts w:ascii="Calibri" w:eastAsia="Times New Roman" w:hAnsi="Calibri" w:cs="Calibri"/>
          <w:lang w:eastAsia="en-GB"/>
        </w:rPr>
        <w:t>The school will work in partnership with parents/carers to develop and promote positive behaviours - and seek advice from appropriate outside agencies wherever necessary.</w:t>
      </w:r>
    </w:p>
    <w:p w14:paraId="2EC7F7D4" w14:textId="77777777" w:rsidR="005F58F9" w:rsidRPr="005A5970" w:rsidRDefault="005F58F9" w:rsidP="005F58F9">
      <w:pPr>
        <w:pBdr>
          <w:top w:val="nil"/>
          <w:left w:val="nil"/>
          <w:bottom w:val="nil"/>
          <w:right w:val="nil"/>
          <w:between w:val="nil"/>
        </w:pBdr>
        <w:spacing w:after="0" w:line="240" w:lineRule="auto"/>
        <w:contextualSpacing/>
        <w:jc w:val="both"/>
        <w:rPr>
          <w:rFonts w:ascii="Calibri" w:hAnsi="Calibri" w:cs="Calibri"/>
          <w:color w:val="000000"/>
        </w:rPr>
      </w:pPr>
    </w:p>
    <w:p w14:paraId="0CE354F2" w14:textId="77777777" w:rsidR="00E53680" w:rsidRPr="005A5970" w:rsidRDefault="00E53680" w:rsidP="005A5970">
      <w:pPr>
        <w:widowControl w:val="0"/>
        <w:tabs>
          <w:tab w:val="left" w:pos="220"/>
          <w:tab w:val="left" w:pos="720"/>
        </w:tabs>
        <w:spacing w:after="0" w:line="240" w:lineRule="auto"/>
        <w:contextualSpacing/>
        <w:jc w:val="both"/>
        <w:rPr>
          <w:rFonts w:ascii="Calibri" w:hAnsi="Calibri" w:cs="Calibri"/>
          <w:b/>
          <w:u w:val="single"/>
        </w:rPr>
      </w:pPr>
      <w:r w:rsidRPr="005A5970">
        <w:rPr>
          <w:rFonts w:ascii="Calibri" w:hAnsi="Calibri" w:cs="Calibri"/>
          <w:b/>
          <w:u w:val="single"/>
        </w:rPr>
        <w:t>Staff will build relationships with children by:</w:t>
      </w:r>
    </w:p>
    <w:p w14:paraId="0C3B94DF" w14:textId="77777777" w:rsidR="005F58F9" w:rsidRPr="005A5970" w:rsidRDefault="005F58F9" w:rsidP="005F58F9">
      <w:pPr>
        <w:pStyle w:val="ListParagraph"/>
        <w:widowControl w:val="0"/>
        <w:numPr>
          <w:ilvl w:val="0"/>
          <w:numId w:val="10"/>
        </w:numPr>
        <w:tabs>
          <w:tab w:val="left" w:pos="220"/>
        </w:tabs>
        <w:spacing w:after="0" w:line="240" w:lineRule="auto"/>
        <w:ind w:left="284" w:hanging="284"/>
        <w:jc w:val="both"/>
        <w:rPr>
          <w:rFonts w:ascii="Calibri" w:hAnsi="Calibri" w:cs="Calibri"/>
          <w:bCs/>
        </w:rPr>
      </w:pPr>
      <w:r w:rsidRPr="005A5970">
        <w:rPr>
          <w:rFonts w:ascii="Calibri" w:hAnsi="Calibri" w:cs="Calibri"/>
          <w:bCs/>
        </w:rPr>
        <w:t>Meeting and greeting the children each morning.</w:t>
      </w:r>
    </w:p>
    <w:p w14:paraId="64CADF57" w14:textId="77777777" w:rsidR="005F58F9" w:rsidRPr="005A5970" w:rsidRDefault="005F58F9" w:rsidP="005F58F9">
      <w:pPr>
        <w:pStyle w:val="ListParagraph"/>
        <w:widowControl w:val="0"/>
        <w:numPr>
          <w:ilvl w:val="0"/>
          <w:numId w:val="10"/>
        </w:numPr>
        <w:tabs>
          <w:tab w:val="left" w:pos="220"/>
        </w:tabs>
        <w:spacing w:after="240" w:line="240" w:lineRule="auto"/>
        <w:ind w:left="284" w:hanging="284"/>
        <w:jc w:val="both"/>
        <w:rPr>
          <w:rFonts w:ascii="Calibri" w:hAnsi="Calibri" w:cs="Calibri"/>
          <w:bCs/>
        </w:rPr>
      </w:pPr>
      <w:r w:rsidRPr="005A5970">
        <w:rPr>
          <w:rFonts w:ascii="Calibri" w:hAnsi="Calibri" w:cs="Calibri"/>
          <w:bCs/>
        </w:rPr>
        <w:t xml:space="preserve">Being a visible </w:t>
      </w:r>
      <w:r w:rsidRPr="005A5970">
        <w:rPr>
          <w:rFonts w:ascii="Calibri" w:hAnsi="Calibri" w:cs="Calibri"/>
        </w:rPr>
        <w:t>presence around the school, especially at transition times.</w:t>
      </w:r>
    </w:p>
    <w:p w14:paraId="55E70382" w14:textId="77777777" w:rsidR="005F58F9" w:rsidRPr="005A5970" w:rsidRDefault="005F58F9" w:rsidP="005F58F9">
      <w:pPr>
        <w:pStyle w:val="ListParagraph"/>
        <w:widowControl w:val="0"/>
        <w:numPr>
          <w:ilvl w:val="0"/>
          <w:numId w:val="10"/>
        </w:numPr>
        <w:tabs>
          <w:tab w:val="left" w:pos="220"/>
        </w:tabs>
        <w:spacing w:after="240" w:line="240" w:lineRule="auto"/>
        <w:ind w:left="284" w:hanging="284"/>
        <w:jc w:val="both"/>
        <w:rPr>
          <w:rFonts w:ascii="Calibri" w:hAnsi="Calibri" w:cs="Calibri"/>
          <w:bCs/>
        </w:rPr>
      </w:pPr>
      <w:r w:rsidRPr="005A5970">
        <w:rPr>
          <w:rFonts w:ascii="Calibri" w:hAnsi="Calibri" w:cs="Calibri"/>
        </w:rPr>
        <w:t>Providing children with excellent role models of behaviours and the school values</w:t>
      </w:r>
      <w:r w:rsidRPr="005A5970">
        <w:rPr>
          <w:rFonts w:ascii="Calibri" w:hAnsi="Calibri" w:cs="Calibri"/>
          <w:bCs/>
        </w:rPr>
        <w:t>.</w:t>
      </w:r>
    </w:p>
    <w:p w14:paraId="1A7E66E6" w14:textId="77777777" w:rsidR="005F58F9" w:rsidRPr="005A5970" w:rsidRDefault="005F58F9" w:rsidP="005F58F9">
      <w:pPr>
        <w:pStyle w:val="ListParagraph"/>
        <w:numPr>
          <w:ilvl w:val="0"/>
          <w:numId w:val="10"/>
        </w:numPr>
        <w:spacing w:after="0" w:line="240" w:lineRule="auto"/>
        <w:ind w:left="284" w:hanging="284"/>
        <w:jc w:val="both"/>
        <w:rPr>
          <w:rFonts w:ascii="Calibri" w:hAnsi="Calibri" w:cs="Calibri"/>
        </w:rPr>
      </w:pPr>
      <w:r w:rsidRPr="005A5970">
        <w:rPr>
          <w:rFonts w:ascii="Calibri" w:hAnsi="Calibri" w:cs="Calibri"/>
        </w:rPr>
        <w:t xml:space="preserve">Recognising behaviour is a form of communication. </w:t>
      </w:r>
    </w:p>
    <w:p w14:paraId="7E3E42C5" w14:textId="77777777" w:rsidR="005F58F9" w:rsidRPr="005A5970" w:rsidRDefault="005F58F9" w:rsidP="005F58F9">
      <w:pPr>
        <w:pStyle w:val="ListParagraph"/>
        <w:numPr>
          <w:ilvl w:val="0"/>
          <w:numId w:val="10"/>
        </w:numPr>
        <w:spacing w:after="0" w:line="240" w:lineRule="auto"/>
        <w:ind w:left="284" w:hanging="284"/>
        <w:jc w:val="both"/>
        <w:rPr>
          <w:rFonts w:ascii="Calibri" w:hAnsi="Calibri" w:cs="Calibri"/>
        </w:rPr>
      </w:pPr>
      <w:r w:rsidRPr="005A5970">
        <w:rPr>
          <w:rFonts w:ascii="Calibri" w:hAnsi="Calibri" w:cs="Calibri"/>
        </w:rPr>
        <w:t>Creating an environment that fosters good behaviour through stimulating, engaging and inspiring lessons.</w:t>
      </w:r>
    </w:p>
    <w:p w14:paraId="359468C4" w14:textId="77777777" w:rsidR="005F58F9" w:rsidRPr="005A5970" w:rsidRDefault="005F58F9" w:rsidP="005F58F9">
      <w:pPr>
        <w:pStyle w:val="ListParagraph"/>
        <w:numPr>
          <w:ilvl w:val="0"/>
          <w:numId w:val="10"/>
        </w:numPr>
        <w:spacing w:after="0" w:line="240" w:lineRule="auto"/>
        <w:ind w:left="284" w:hanging="284"/>
        <w:jc w:val="both"/>
        <w:rPr>
          <w:rFonts w:ascii="Calibri" w:hAnsi="Calibri" w:cs="Calibri"/>
        </w:rPr>
      </w:pPr>
      <w:r w:rsidRPr="005A5970">
        <w:rPr>
          <w:rFonts w:ascii="Calibri" w:hAnsi="Calibri" w:cs="Calibri"/>
        </w:rPr>
        <w:t>Setting clear expectations in class, around school and on the playground.</w:t>
      </w:r>
    </w:p>
    <w:p w14:paraId="198401F2" w14:textId="77777777" w:rsidR="005F58F9" w:rsidRPr="005A5970" w:rsidRDefault="005F58F9" w:rsidP="005F58F9">
      <w:pPr>
        <w:pStyle w:val="ListParagraph"/>
        <w:widowControl w:val="0"/>
        <w:numPr>
          <w:ilvl w:val="0"/>
          <w:numId w:val="10"/>
        </w:numPr>
        <w:tabs>
          <w:tab w:val="left" w:pos="220"/>
        </w:tabs>
        <w:spacing w:after="240" w:line="240" w:lineRule="auto"/>
        <w:ind w:left="284" w:hanging="284"/>
        <w:jc w:val="both"/>
        <w:rPr>
          <w:rFonts w:ascii="Calibri" w:hAnsi="Calibri" w:cs="Calibri"/>
          <w:bCs/>
        </w:rPr>
      </w:pPr>
      <w:r w:rsidRPr="005A5970">
        <w:rPr>
          <w:rFonts w:ascii="Calibri" w:hAnsi="Calibri" w:cs="Calibri"/>
          <w:bCs/>
        </w:rPr>
        <w:t xml:space="preserve">Providing pre-emptive early intervention such as brain breaks and check-ins to support children’s behaviour.  </w:t>
      </w:r>
    </w:p>
    <w:p w14:paraId="784B531D" w14:textId="77777777" w:rsidR="005F58F9" w:rsidRPr="005A5970" w:rsidRDefault="005F58F9" w:rsidP="005F58F9">
      <w:pPr>
        <w:pStyle w:val="ListParagraph"/>
        <w:widowControl w:val="0"/>
        <w:numPr>
          <w:ilvl w:val="0"/>
          <w:numId w:val="10"/>
        </w:numPr>
        <w:tabs>
          <w:tab w:val="left" w:pos="220"/>
        </w:tabs>
        <w:spacing w:after="240" w:line="240" w:lineRule="auto"/>
        <w:ind w:left="284" w:hanging="284"/>
        <w:jc w:val="both"/>
        <w:rPr>
          <w:rFonts w:ascii="Calibri" w:hAnsi="Calibri" w:cs="Calibri"/>
        </w:rPr>
      </w:pPr>
      <w:r w:rsidRPr="005A5970">
        <w:rPr>
          <w:rFonts w:ascii="Calibri" w:hAnsi="Calibri" w:cs="Calibri"/>
          <w:bCs/>
        </w:rPr>
        <w:t>Recognising, celebrating and rewarding children positive behaviour choices.</w:t>
      </w:r>
    </w:p>
    <w:p w14:paraId="7CC07432" w14:textId="77777777" w:rsidR="005F58F9" w:rsidRPr="005A5970" w:rsidRDefault="005F58F9" w:rsidP="005F58F9">
      <w:pPr>
        <w:pStyle w:val="ListParagraph"/>
        <w:widowControl w:val="0"/>
        <w:numPr>
          <w:ilvl w:val="0"/>
          <w:numId w:val="10"/>
        </w:numPr>
        <w:tabs>
          <w:tab w:val="left" w:pos="220"/>
        </w:tabs>
        <w:spacing w:after="240" w:line="240" w:lineRule="auto"/>
        <w:ind w:left="284" w:hanging="284"/>
        <w:jc w:val="both"/>
        <w:rPr>
          <w:rFonts w:ascii="Calibri" w:hAnsi="Calibri" w:cs="Calibri"/>
          <w:bCs/>
        </w:rPr>
      </w:pPr>
      <w:r w:rsidRPr="005A5970">
        <w:rPr>
          <w:rFonts w:ascii="Calibri" w:hAnsi="Calibri" w:cs="Calibri"/>
          <w:bCs/>
        </w:rPr>
        <w:t>Reminding children of school expectations</w:t>
      </w:r>
      <w:r w:rsidRPr="005A5970">
        <w:rPr>
          <w:rFonts w:ascii="Calibri" w:hAnsi="Calibri" w:cs="Calibri"/>
        </w:rPr>
        <w:t xml:space="preserve"> in positive terms.</w:t>
      </w:r>
    </w:p>
    <w:p w14:paraId="7E369B52" w14:textId="77777777" w:rsidR="005F58F9" w:rsidRPr="005A5970" w:rsidRDefault="005F58F9" w:rsidP="005F58F9">
      <w:pPr>
        <w:pStyle w:val="ListParagraph"/>
        <w:widowControl w:val="0"/>
        <w:numPr>
          <w:ilvl w:val="0"/>
          <w:numId w:val="10"/>
        </w:numPr>
        <w:tabs>
          <w:tab w:val="left" w:pos="220"/>
        </w:tabs>
        <w:spacing w:after="240" w:line="240" w:lineRule="auto"/>
        <w:ind w:left="284" w:hanging="284"/>
        <w:jc w:val="both"/>
        <w:rPr>
          <w:rFonts w:ascii="Calibri" w:hAnsi="Calibri" w:cs="Calibri"/>
          <w:bCs/>
        </w:rPr>
      </w:pPr>
      <w:r w:rsidRPr="005A5970">
        <w:rPr>
          <w:rFonts w:ascii="Calibri" w:hAnsi="Calibri" w:cs="Calibri"/>
          <w:bCs/>
        </w:rPr>
        <w:t>Using PACE and VRF’s in all their interactions to support children. (</w:t>
      </w:r>
      <w:r w:rsidRPr="005A5970">
        <w:rPr>
          <w:rFonts w:ascii="Calibri" w:hAnsi="Calibri" w:cs="Calibri"/>
        </w:rPr>
        <w:t>please see details below</w:t>
      </w:r>
      <w:r w:rsidRPr="005A5970">
        <w:rPr>
          <w:rFonts w:ascii="Calibri" w:hAnsi="Calibri" w:cs="Calibri"/>
          <w:bCs/>
        </w:rPr>
        <w:t>).</w:t>
      </w:r>
    </w:p>
    <w:p w14:paraId="0FF18E0E" w14:textId="77777777" w:rsidR="005F58F9" w:rsidRPr="005A5970" w:rsidRDefault="005F58F9" w:rsidP="005F58F9">
      <w:pPr>
        <w:pStyle w:val="ListParagraph"/>
        <w:widowControl w:val="0"/>
        <w:numPr>
          <w:ilvl w:val="0"/>
          <w:numId w:val="10"/>
        </w:numPr>
        <w:tabs>
          <w:tab w:val="left" w:pos="220"/>
        </w:tabs>
        <w:spacing w:after="0" w:line="240" w:lineRule="auto"/>
        <w:ind w:left="284" w:hanging="284"/>
        <w:jc w:val="both"/>
        <w:rPr>
          <w:rFonts w:ascii="Calibri" w:hAnsi="Calibri" w:cs="Calibri"/>
        </w:rPr>
      </w:pPr>
      <w:r w:rsidRPr="005A5970">
        <w:rPr>
          <w:rFonts w:ascii="Calibri" w:hAnsi="Calibri" w:cs="Calibri"/>
        </w:rPr>
        <w:t>Using the Relate-Rupture-Repair cycle, seeking both resolution and learning when dealing with behaviour</w:t>
      </w:r>
      <w:r>
        <w:rPr>
          <w:rFonts w:ascii="Calibri" w:hAnsi="Calibri" w:cs="Calibri"/>
        </w:rPr>
        <w:t xml:space="preserve"> </w:t>
      </w:r>
      <w:r w:rsidRPr="005A5970">
        <w:rPr>
          <w:rFonts w:ascii="Calibri" w:hAnsi="Calibri" w:cs="Calibri"/>
        </w:rPr>
        <w:t xml:space="preserve">concerns by engaging in </w:t>
      </w:r>
      <w:r>
        <w:rPr>
          <w:rFonts w:ascii="Calibri" w:hAnsi="Calibri" w:cs="Calibri"/>
        </w:rPr>
        <w:t xml:space="preserve">a </w:t>
      </w:r>
      <w:r w:rsidRPr="005A5970">
        <w:rPr>
          <w:rFonts w:ascii="Calibri" w:hAnsi="Calibri" w:cs="Calibri"/>
        </w:rPr>
        <w:t>dialogue to repair the rupture.  (please see details below).</w:t>
      </w:r>
    </w:p>
    <w:p w14:paraId="40E36CE7" w14:textId="77777777" w:rsidR="005F58F9" w:rsidRPr="005A5970" w:rsidRDefault="005F58F9" w:rsidP="005F58F9">
      <w:pPr>
        <w:pStyle w:val="ListParagraph"/>
        <w:widowControl w:val="0"/>
        <w:numPr>
          <w:ilvl w:val="0"/>
          <w:numId w:val="10"/>
        </w:numPr>
        <w:tabs>
          <w:tab w:val="left" w:pos="220"/>
        </w:tabs>
        <w:spacing w:after="240" w:line="240" w:lineRule="auto"/>
        <w:ind w:left="284" w:hanging="284"/>
        <w:jc w:val="both"/>
        <w:rPr>
          <w:rFonts w:ascii="Calibri" w:hAnsi="Calibri" w:cs="Calibri"/>
          <w:bCs/>
        </w:rPr>
      </w:pPr>
      <w:r w:rsidRPr="005A5970">
        <w:rPr>
          <w:rFonts w:ascii="Calibri" w:hAnsi="Calibri" w:cs="Calibri"/>
          <w:bCs/>
        </w:rPr>
        <w:t>Recording behaviour logs on CPOMs within 24hrs and informing class teachers before the end of the school day.</w:t>
      </w:r>
    </w:p>
    <w:p w14:paraId="6FD5AE23" w14:textId="77777777" w:rsidR="005F58F9" w:rsidRPr="005A5970" w:rsidRDefault="005F58F9" w:rsidP="005F58F9">
      <w:pPr>
        <w:pStyle w:val="ListParagraph"/>
        <w:widowControl w:val="0"/>
        <w:numPr>
          <w:ilvl w:val="0"/>
          <w:numId w:val="10"/>
        </w:numPr>
        <w:tabs>
          <w:tab w:val="left" w:pos="220"/>
        </w:tabs>
        <w:spacing w:after="240" w:line="240" w:lineRule="auto"/>
        <w:ind w:left="284" w:hanging="284"/>
        <w:jc w:val="both"/>
        <w:rPr>
          <w:rFonts w:ascii="Calibri" w:hAnsi="Calibri" w:cs="Calibri"/>
          <w:bCs/>
        </w:rPr>
      </w:pPr>
      <w:r w:rsidRPr="005A5970">
        <w:rPr>
          <w:rFonts w:ascii="Calibri" w:hAnsi="Calibri" w:cs="Calibri"/>
          <w:bCs/>
        </w:rPr>
        <w:t>Informing the headteacher of any significant behaviours concerns.</w:t>
      </w:r>
    </w:p>
    <w:p w14:paraId="6C9389F6" w14:textId="77777777" w:rsidR="00E53680" w:rsidRPr="005A5970" w:rsidRDefault="00E53680" w:rsidP="005A5970">
      <w:pPr>
        <w:pStyle w:val="ListParagraph"/>
        <w:widowControl w:val="0"/>
        <w:tabs>
          <w:tab w:val="left" w:pos="220"/>
        </w:tabs>
        <w:spacing w:after="0" w:line="240" w:lineRule="auto"/>
        <w:ind w:left="426"/>
        <w:jc w:val="both"/>
        <w:rPr>
          <w:rFonts w:ascii="Calibri" w:hAnsi="Calibri" w:cs="Calibri"/>
          <w:bCs/>
        </w:rPr>
      </w:pPr>
    </w:p>
    <w:p w14:paraId="73F5AE94" w14:textId="77777777" w:rsidR="00E53680" w:rsidRPr="005A5970" w:rsidRDefault="00E53680" w:rsidP="005A5970">
      <w:pPr>
        <w:widowControl w:val="0"/>
        <w:tabs>
          <w:tab w:val="left" w:pos="220"/>
          <w:tab w:val="left" w:pos="720"/>
        </w:tabs>
        <w:spacing w:after="240" w:line="240" w:lineRule="auto"/>
        <w:contextualSpacing/>
        <w:jc w:val="both"/>
        <w:rPr>
          <w:rFonts w:ascii="Calibri" w:hAnsi="Calibri" w:cs="Calibri"/>
          <w:b/>
          <w:bCs/>
          <w:u w:val="single"/>
        </w:rPr>
      </w:pPr>
      <w:r w:rsidRPr="005A5970">
        <w:rPr>
          <w:rFonts w:ascii="Calibri" w:hAnsi="Calibri" w:cs="Calibri"/>
          <w:b/>
          <w:bCs/>
          <w:u w:val="single"/>
        </w:rPr>
        <w:t>Behaviour that does not reflect the school values or rules</w:t>
      </w:r>
    </w:p>
    <w:p w14:paraId="28A868F2" w14:textId="77777777" w:rsidR="005F58F9" w:rsidRPr="005A5970" w:rsidRDefault="005F58F9" w:rsidP="005F58F9">
      <w:pPr>
        <w:widowControl w:val="0"/>
        <w:tabs>
          <w:tab w:val="left" w:pos="220"/>
          <w:tab w:val="left" w:pos="720"/>
        </w:tabs>
        <w:spacing w:after="0" w:line="240" w:lineRule="auto"/>
        <w:contextualSpacing/>
        <w:jc w:val="both"/>
        <w:rPr>
          <w:rFonts w:ascii="Calibri" w:hAnsi="Calibri" w:cs="Calibri"/>
        </w:rPr>
      </w:pPr>
      <w:r w:rsidRPr="005A5970">
        <w:rPr>
          <w:rFonts w:ascii="Calibri" w:hAnsi="Calibri" w:cs="Calibri"/>
        </w:rPr>
        <w:t xml:space="preserve">Any behaviour that does not reflect the school values or rules - which is disrespectful, disruptive to learning or dangerous will be considered a concern that needs to be responded to in order to restore a calm and safe learning environment and the prevent the recurrence of the behaviour. </w:t>
      </w:r>
    </w:p>
    <w:p w14:paraId="1B4908B8" w14:textId="77777777" w:rsidR="005F58F9" w:rsidRPr="005A5970" w:rsidRDefault="005F58F9" w:rsidP="005F58F9">
      <w:pPr>
        <w:widowControl w:val="0"/>
        <w:tabs>
          <w:tab w:val="left" w:pos="220"/>
          <w:tab w:val="left" w:pos="720"/>
        </w:tabs>
        <w:spacing w:after="0" w:line="240" w:lineRule="auto"/>
        <w:contextualSpacing/>
        <w:jc w:val="both"/>
        <w:rPr>
          <w:rFonts w:ascii="Calibri" w:hAnsi="Calibri" w:cs="Calibri"/>
        </w:rPr>
      </w:pPr>
      <w:r w:rsidRPr="005A5970">
        <w:rPr>
          <w:rFonts w:ascii="Calibri" w:hAnsi="Calibri" w:cs="Calibri"/>
        </w:rPr>
        <w:t xml:space="preserve">These behaviours include the following: </w:t>
      </w:r>
    </w:p>
    <w:p w14:paraId="5BE02BD8" w14:textId="77777777" w:rsidR="005F58F9" w:rsidRPr="005A5970" w:rsidRDefault="005F58F9" w:rsidP="005F58F9">
      <w:pPr>
        <w:pStyle w:val="ListParagraph"/>
        <w:widowControl w:val="0"/>
        <w:numPr>
          <w:ilvl w:val="0"/>
          <w:numId w:val="11"/>
        </w:numPr>
        <w:tabs>
          <w:tab w:val="left" w:pos="220"/>
          <w:tab w:val="left" w:pos="720"/>
        </w:tabs>
        <w:spacing w:after="0" w:line="240" w:lineRule="auto"/>
        <w:jc w:val="both"/>
        <w:rPr>
          <w:rFonts w:ascii="Calibri" w:hAnsi="Calibri" w:cs="Calibri"/>
        </w:rPr>
      </w:pPr>
      <w:r w:rsidRPr="005A5970">
        <w:rPr>
          <w:rFonts w:ascii="Calibri" w:hAnsi="Calibri" w:cs="Calibri"/>
        </w:rPr>
        <w:t xml:space="preserve">Calling out in class </w:t>
      </w:r>
    </w:p>
    <w:p w14:paraId="41FEF5BB" w14:textId="77777777" w:rsidR="005F58F9" w:rsidRPr="005A5970" w:rsidRDefault="005F58F9" w:rsidP="005F58F9">
      <w:pPr>
        <w:pStyle w:val="ListParagraph"/>
        <w:widowControl w:val="0"/>
        <w:numPr>
          <w:ilvl w:val="0"/>
          <w:numId w:val="11"/>
        </w:numPr>
        <w:tabs>
          <w:tab w:val="left" w:pos="220"/>
          <w:tab w:val="left" w:pos="720"/>
        </w:tabs>
        <w:spacing w:after="0" w:line="240" w:lineRule="auto"/>
        <w:jc w:val="both"/>
        <w:rPr>
          <w:rFonts w:ascii="Calibri" w:hAnsi="Calibri" w:cs="Calibri"/>
        </w:rPr>
      </w:pPr>
      <w:r w:rsidRPr="005A5970">
        <w:rPr>
          <w:rFonts w:ascii="Calibri" w:hAnsi="Calibri" w:cs="Calibri"/>
        </w:rPr>
        <w:t xml:space="preserve">Refusing to get on with a learning task </w:t>
      </w:r>
    </w:p>
    <w:p w14:paraId="6D25CEDD" w14:textId="77777777" w:rsidR="005F58F9" w:rsidRPr="005A5970" w:rsidRDefault="005F58F9" w:rsidP="005F58F9">
      <w:pPr>
        <w:pStyle w:val="ListParagraph"/>
        <w:widowControl w:val="0"/>
        <w:numPr>
          <w:ilvl w:val="0"/>
          <w:numId w:val="11"/>
        </w:numPr>
        <w:tabs>
          <w:tab w:val="left" w:pos="220"/>
          <w:tab w:val="left" w:pos="720"/>
        </w:tabs>
        <w:spacing w:after="0" w:line="240" w:lineRule="auto"/>
        <w:jc w:val="both"/>
        <w:rPr>
          <w:rFonts w:ascii="Calibri" w:hAnsi="Calibri" w:cs="Calibri"/>
        </w:rPr>
      </w:pPr>
      <w:r w:rsidRPr="005A5970">
        <w:rPr>
          <w:rFonts w:ascii="Calibri" w:hAnsi="Calibri" w:cs="Calibri"/>
        </w:rPr>
        <w:t>Persistently disturbing other children who are working (e.g. making tapping, clicking or whistling noises)</w:t>
      </w:r>
    </w:p>
    <w:p w14:paraId="5E7DDC82" w14:textId="77777777" w:rsidR="005F58F9" w:rsidRPr="005A5970" w:rsidRDefault="005F58F9" w:rsidP="005F58F9">
      <w:pPr>
        <w:pStyle w:val="ListParagraph"/>
        <w:widowControl w:val="0"/>
        <w:numPr>
          <w:ilvl w:val="0"/>
          <w:numId w:val="11"/>
        </w:numPr>
        <w:tabs>
          <w:tab w:val="left" w:pos="220"/>
          <w:tab w:val="left" w:pos="720"/>
        </w:tabs>
        <w:spacing w:after="0" w:line="240" w:lineRule="auto"/>
        <w:jc w:val="both"/>
        <w:rPr>
          <w:rFonts w:ascii="Calibri" w:hAnsi="Calibri" w:cs="Calibri"/>
        </w:rPr>
      </w:pPr>
      <w:r w:rsidRPr="005A5970">
        <w:rPr>
          <w:rFonts w:ascii="Calibri" w:hAnsi="Calibri" w:cs="Calibri"/>
        </w:rPr>
        <w:t xml:space="preserve">Persistently getting up and wandering about the classroom </w:t>
      </w:r>
    </w:p>
    <w:p w14:paraId="1D815A8B" w14:textId="77777777" w:rsidR="005F58F9" w:rsidRPr="005A5970" w:rsidRDefault="005F58F9" w:rsidP="005F58F9">
      <w:pPr>
        <w:pStyle w:val="ListParagraph"/>
        <w:widowControl w:val="0"/>
        <w:numPr>
          <w:ilvl w:val="0"/>
          <w:numId w:val="11"/>
        </w:numPr>
        <w:tabs>
          <w:tab w:val="left" w:pos="220"/>
          <w:tab w:val="left" w:pos="720"/>
        </w:tabs>
        <w:spacing w:after="0" w:line="240" w:lineRule="auto"/>
        <w:jc w:val="both"/>
        <w:rPr>
          <w:rFonts w:ascii="Calibri" w:hAnsi="Calibri" w:cs="Calibri"/>
        </w:rPr>
      </w:pPr>
      <w:r w:rsidRPr="005A5970">
        <w:rPr>
          <w:rFonts w:ascii="Calibri" w:hAnsi="Calibri" w:cs="Calibri"/>
        </w:rPr>
        <w:t xml:space="preserve">Not using learning resources appropriately </w:t>
      </w:r>
    </w:p>
    <w:p w14:paraId="067B4EE1" w14:textId="77777777" w:rsidR="005F58F9" w:rsidRPr="005A5970" w:rsidRDefault="005F58F9" w:rsidP="005F58F9">
      <w:pPr>
        <w:pStyle w:val="ListParagraph"/>
        <w:widowControl w:val="0"/>
        <w:numPr>
          <w:ilvl w:val="0"/>
          <w:numId w:val="11"/>
        </w:numPr>
        <w:tabs>
          <w:tab w:val="left" w:pos="220"/>
          <w:tab w:val="left" w:pos="720"/>
        </w:tabs>
        <w:spacing w:after="0" w:line="240" w:lineRule="auto"/>
        <w:jc w:val="both"/>
        <w:rPr>
          <w:rFonts w:ascii="Calibri" w:hAnsi="Calibri" w:cs="Calibri"/>
        </w:rPr>
      </w:pPr>
      <w:r w:rsidRPr="005A5970">
        <w:rPr>
          <w:rFonts w:ascii="Calibri" w:hAnsi="Calibri" w:cs="Calibri"/>
        </w:rPr>
        <w:t xml:space="preserve">Leaving the classroom without permission </w:t>
      </w:r>
    </w:p>
    <w:p w14:paraId="438DD30C" w14:textId="77777777" w:rsidR="005F58F9" w:rsidRPr="005A5970" w:rsidRDefault="005F58F9" w:rsidP="005F58F9">
      <w:pPr>
        <w:pStyle w:val="ListParagraph"/>
        <w:widowControl w:val="0"/>
        <w:numPr>
          <w:ilvl w:val="0"/>
          <w:numId w:val="11"/>
        </w:numPr>
        <w:tabs>
          <w:tab w:val="left" w:pos="220"/>
          <w:tab w:val="left" w:pos="720"/>
        </w:tabs>
        <w:spacing w:after="0" w:line="240" w:lineRule="auto"/>
        <w:jc w:val="both"/>
        <w:rPr>
          <w:rFonts w:ascii="Calibri" w:hAnsi="Calibri" w:cs="Calibri"/>
        </w:rPr>
      </w:pPr>
      <w:r w:rsidRPr="005A5970">
        <w:rPr>
          <w:rFonts w:ascii="Calibri" w:hAnsi="Calibri" w:cs="Calibri"/>
        </w:rPr>
        <w:t>Rude or inappropriate comments to adults or others (teasing, gestures, lack of respect towards others)</w:t>
      </w:r>
    </w:p>
    <w:p w14:paraId="32E64DE0" w14:textId="77777777" w:rsidR="005F58F9" w:rsidRPr="005A5970" w:rsidRDefault="005F58F9" w:rsidP="005F58F9">
      <w:pPr>
        <w:pStyle w:val="ListParagraph"/>
        <w:widowControl w:val="0"/>
        <w:numPr>
          <w:ilvl w:val="0"/>
          <w:numId w:val="11"/>
        </w:numPr>
        <w:tabs>
          <w:tab w:val="left" w:pos="220"/>
          <w:tab w:val="left" w:pos="720"/>
        </w:tabs>
        <w:spacing w:after="0" w:line="240" w:lineRule="auto"/>
        <w:jc w:val="both"/>
        <w:rPr>
          <w:rFonts w:ascii="Calibri" w:hAnsi="Calibri" w:cs="Calibri"/>
        </w:rPr>
      </w:pPr>
      <w:r w:rsidRPr="005A5970">
        <w:rPr>
          <w:rFonts w:ascii="Calibri" w:hAnsi="Calibri" w:cs="Calibri"/>
        </w:rPr>
        <w:t>Questioning authority</w:t>
      </w:r>
    </w:p>
    <w:p w14:paraId="48464E09" w14:textId="77777777" w:rsidR="005F58F9" w:rsidRPr="005A5970" w:rsidRDefault="005F58F9" w:rsidP="005F58F9">
      <w:pPr>
        <w:pStyle w:val="ListParagraph"/>
        <w:widowControl w:val="0"/>
        <w:numPr>
          <w:ilvl w:val="0"/>
          <w:numId w:val="11"/>
        </w:numPr>
        <w:tabs>
          <w:tab w:val="left" w:pos="220"/>
          <w:tab w:val="left" w:pos="720"/>
        </w:tabs>
        <w:spacing w:after="0" w:line="240" w:lineRule="auto"/>
        <w:jc w:val="both"/>
        <w:rPr>
          <w:rFonts w:ascii="Calibri" w:hAnsi="Calibri" w:cs="Calibri"/>
        </w:rPr>
      </w:pPr>
      <w:r w:rsidRPr="005A5970">
        <w:rPr>
          <w:rFonts w:ascii="Calibri" w:hAnsi="Calibri" w:cs="Calibri"/>
        </w:rPr>
        <w:t>Behaviours which put children at risk of being hurt.</w:t>
      </w:r>
    </w:p>
    <w:p w14:paraId="63B4676B" w14:textId="77777777" w:rsidR="005F58F9" w:rsidRPr="005A5970" w:rsidRDefault="005F58F9" w:rsidP="005F58F9">
      <w:pPr>
        <w:widowControl w:val="0"/>
        <w:tabs>
          <w:tab w:val="left" w:pos="220"/>
          <w:tab w:val="left" w:pos="720"/>
        </w:tabs>
        <w:spacing w:after="240" w:line="240" w:lineRule="auto"/>
        <w:contextualSpacing/>
        <w:jc w:val="both"/>
        <w:rPr>
          <w:rFonts w:ascii="Calibri" w:hAnsi="Calibri" w:cs="Calibri"/>
        </w:rPr>
      </w:pPr>
      <w:r w:rsidRPr="005A5970">
        <w:rPr>
          <w:rFonts w:ascii="Calibri" w:hAnsi="Calibri" w:cs="Calibri"/>
        </w:rPr>
        <w:t>This is not an exhaustive list and there may be other situations where the class teacher or teaching assistant makes a judgement that a child’s behaviour is unacceptable and seeks to support the child as needed to move away from these behaviours.</w:t>
      </w:r>
    </w:p>
    <w:p w14:paraId="6049F791" w14:textId="42D8AA44" w:rsidR="00405E29" w:rsidRPr="005A5970" w:rsidRDefault="000A178F" w:rsidP="005A5970">
      <w:pPr>
        <w:spacing w:after="0" w:line="240" w:lineRule="auto"/>
        <w:contextualSpacing/>
        <w:jc w:val="both"/>
        <w:rPr>
          <w:rFonts w:ascii="Calibri" w:eastAsia="Arial" w:hAnsi="Calibri" w:cs="Calibri"/>
          <w:b/>
          <w:bCs/>
          <w:u w:val="single"/>
        </w:rPr>
      </w:pPr>
      <w:r w:rsidRPr="005A5970">
        <w:rPr>
          <w:rFonts w:ascii="Calibri" w:eastAsia="Arial" w:hAnsi="Calibri" w:cs="Calibri"/>
          <w:b/>
          <w:bCs/>
          <w:u w:val="single"/>
        </w:rPr>
        <w:t>Parent</w:t>
      </w:r>
      <w:r w:rsidR="002C2F6A" w:rsidRPr="005A5970">
        <w:rPr>
          <w:rFonts w:ascii="Calibri" w:eastAsia="Arial" w:hAnsi="Calibri" w:cs="Calibri"/>
          <w:b/>
          <w:bCs/>
          <w:u w:val="single"/>
        </w:rPr>
        <w:t xml:space="preserve">al involvement </w:t>
      </w:r>
      <w:r w:rsidRPr="005A5970">
        <w:rPr>
          <w:rFonts w:ascii="Calibri" w:eastAsia="Arial" w:hAnsi="Calibri" w:cs="Calibri"/>
          <w:b/>
          <w:bCs/>
          <w:u w:val="single"/>
        </w:rPr>
        <w:t xml:space="preserve"> </w:t>
      </w:r>
    </w:p>
    <w:p w14:paraId="194F7305" w14:textId="6D9E64E9" w:rsidR="00405E29" w:rsidRPr="005A5970" w:rsidRDefault="002C2F6A" w:rsidP="005F58F9">
      <w:pPr>
        <w:spacing w:after="0" w:line="240" w:lineRule="auto"/>
        <w:contextualSpacing/>
        <w:jc w:val="both"/>
        <w:rPr>
          <w:rFonts w:ascii="Calibri" w:eastAsia="Arial" w:hAnsi="Calibri" w:cs="Calibri"/>
        </w:rPr>
      </w:pPr>
      <w:r w:rsidRPr="005A5970">
        <w:rPr>
          <w:rFonts w:ascii="Calibri" w:hAnsi="Calibri" w:cs="Calibri"/>
        </w:rPr>
        <w:t>The class teacher</w:t>
      </w:r>
      <w:r w:rsidR="00EF129F" w:rsidRPr="005A5970">
        <w:rPr>
          <w:rFonts w:ascii="Calibri" w:hAnsi="Calibri" w:cs="Calibri"/>
        </w:rPr>
        <w:t xml:space="preserve"> </w:t>
      </w:r>
      <w:r w:rsidRPr="005A5970">
        <w:rPr>
          <w:rFonts w:ascii="Calibri" w:hAnsi="Calibri" w:cs="Calibri"/>
        </w:rPr>
        <w:t xml:space="preserve">will inform parents about incidents regarding behaviour if there are repeated </w:t>
      </w:r>
      <w:r w:rsidR="00437EB3" w:rsidRPr="005A5970">
        <w:rPr>
          <w:rFonts w:ascii="Calibri" w:hAnsi="Calibri" w:cs="Calibri"/>
        </w:rPr>
        <w:t>poor behaviour choices</w:t>
      </w:r>
      <w:r w:rsidRPr="005A5970">
        <w:rPr>
          <w:rFonts w:ascii="Calibri" w:hAnsi="Calibri" w:cs="Calibri"/>
        </w:rPr>
        <w:t xml:space="preserve"> </w:t>
      </w:r>
      <w:r w:rsidR="00437EB3" w:rsidRPr="005A5970">
        <w:rPr>
          <w:rFonts w:ascii="Calibri" w:hAnsi="Calibri" w:cs="Calibri"/>
        </w:rPr>
        <w:t xml:space="preserve">that have not improved following </w:t>
      </w:r>
      <w:r w:rsidR="00EB41D5" w:rsidRPr="005A5970">
        <w:rPr>
          <w:rFonts w:ascii="Calibri" w:hAnsi="Calibri" w:cs="Calibri"/>
        </w:rPr>
        <w:t>reparative conversation</w:t>
      </w:r>
      <w:r w:rsidR="005F58F9">
        <w:rPr>
          <w:rFonts w:ascii="Calibri" w:hAnsi="Calibri" w:cs="Calibri"/>
        </w:rPr>
        <w:t>s</w:t>
      </w:r>
      <w:r w:rsidR="00EB41D5" w:rsidRPr="005A5970">
        <w:rPr>
          <w:rFonts w:ascii="Calibri" w:hAnsi="Calibri" w:cs="Calibri"/>
        </w:rPr>
        <w:t xml:space="preserve"> and </w:t>
      </w:r>
      <w:r w:rsidR="00437EB3" w:rsidRPr="005A5970">
        <w:rPr>
          <w:rFonts w:ascii="Calibri" w:eastAsia="Arial" w:hAnsi="Calibri" w:cs="Calibri"/>
        </w:rPr>
        <w:t>if their child has been involved in:</w:t>
      </w:r>
    </w:p>
    <w:p w14:paraId="57B8E1E9" w14:textId="77777777" w:rsidR="00EF129F" w:rsidRPr="005A5970" w:rsidRDefault="00EF129F" w:rsidP="005F58F9">
      <w:pPr>
        <w:pStyle w:val="ListParagraph"/>
        <w:numPr>
          <w:ilvl w:val="0"/>
          <w:numId w:val="20"/>
        </w:numPr>
        <w:pBdr>
          <w:top w:val="nil"/>
          <w:left w:val="nil"/>
          <w:bottom w:val="nil"/>
          <w:right w:val="nil"/>
          <w:between w:val="nil"/>
        </w:pBdr>
        <w:spacing w:after="0"/>
        <w:jc w:val="both"/>
        <w:rPr>
          <w:rFonts w:ascii="Calibri" w:eastAsia="Century Gothic" w:hAnsi="Calibri" w:cs="Calibri"/>
          <w:color w:val="000000"/>
        </w:rPr>
        <w:sectPr w:rsidR="00EF129F" w:rsidRPr="005A5970" w:rsidSect="009357C3">
          <w:headerReference w:type="first" r:id="rId10"/>
          <w:footerReference w:type="first" r:id="rId11"/>
          <w:pgSz w:w="11907" w:h="16840"/>
          <w:pgMar w:top="406" w:right="567" w:bottom="249" w:left="709" w:header="720" w:footer="49" w:gutter="0"/>
          <w:cols w:space="708"/>
          <w:titlePg/>
          <w:docGrid w:linePitch="381"/>
        </w:sectPr>
      </w:pPr>
    </w:p>
    <w:p w14:paraId="16544B17" w14:textId="04414022" w:rsidR="002C2F6A" w:rsidRPr="005A5970" w:rsidRDefault="002C2F6A" w:rsidP="005F58F9">
      <w:pPr>
        <w:pStyle w:val="ListParagraph"/>
        <w:numPr>
          <w:ilvl w:val="0"/>
          <w:numId w:val="20"/>
        </w:numPr>
        <w:pBdr>
          <w:top w:val="nil"/>
          <w:left w:val="nil"/>
          <w:bottom w:val="nil"/>
          <w:right w:val="nil"/>
          <w:between w:val="nil"/>
        </w:pBdr>
        <w:spacing w:after="0"/>
        <w:ind w:left="426"/>
        <w:jc w:val="both"/>
        <w:rPr>
          <w:rFonts w:ascii="Calibri" w:eastAsia="Century Gothic" w:hAnsi="Calibri" w:cs="Calibri"/>
          <w:color w:val="000000"/>
        </w:rPr>
      </w:pPr>
      <w:r w:rsidRPr="005A5970">
        <w:rPr>
          <w:rFonts w:ascii="Calibri" w:eastAsia="Century Gothic" w:hAnsi="Calibri" w:cs="Calibri"/>
          <w:color w:val="000000"/>
        </w:rPr>
        <w:t>Fighting/deliberate aggression</w:t>
      </w:r>
    </w:p>
    <w:p w14:paraId="3AD1808E" w14:textId="77777777" w:rsidR="002C2F6A" w:rsidRPr="005A5970" w:rsidRDefault="002C2F6A" w:rsidP="005A5970">
      <w:pPr>
        <w:pStyle w:val="ListParagraph"/>
        <w:numPr>
          <w:ilvl w:val="0"/>
          <w:numId w:val="13"/>
        </w:numPr>
        <w:pBdr>
          <w:top w:val="nil"/>
          <w:left w:val="nil"/>
          <w:bottom w:val="nil"/>
          <w:right w:val="nil"/>
          <w:between w:val="nil"/>
        </w:pBdr>
        <w:spacing w:after="0"/>
        <w:ind w:left="426"/>
        <w:jc w:val="both"/>
        <w:rPr>
          <w:rFonts w:ascii="Calibri" w:eastAsia="Century Gothic" w:hAnsi="Calibri" w:cs="Calibri"/>
          <w:color w:val="000000"/>
        </w:rPr>
      </w:pPr>
      <w:r w:rsidRPr="005A5970">
        <w:rPr>
          <w:rFonts w:ascii="Calibri" w:eastAsia="Century Gothic" w:hAnsi="Calibri" w:cs="Calibri"/>
          <w:color w:val="000000"/>
        </w:rPr>
        <w:t>Swearing</w:t>
      </w:r>
    </w:p>
    <w:p w14:paraId="4676F153" w14:textId="0EB53974" w:rsidR="00405E29" w:rsidRPr="005A5970" w:rsidRDefault="002C2F6A" w:rsidP="005A5970">
      <w:pPr>
        <w:pStyle w:val="ListParagraph"/>
        <w:numPr>
          <w:ilvl w:val="0"/>
          <w:numId w:val="13"/>
        </w:numPr>
        <w:spacing w:after="0" w:line="240" w:lineRule="auto"/>
        <w:ind w:left="426"/>
        <w:jc w:val="both"/>
        <w:rPr>
          <w:rFonts w:ascii="Calibri" w:eastAsia="Arial" w:hAnsi="Calibri" w:cs="Calibri"/>
        </w:rPr>
      </w:pPr>
      <w:r w:rsidRPr="005A5970">
        <w:rPr>
          <w:rFonts w:ascii="Calibri" w:eastAsia="Century Gothic" w:hAnsi="Calibri" w:cs="Calibri"/>
          <w:color w:val="000000"/>
        </w:rPr>
        <w:t>Stealing</w:t>
      </w:r>
    </w:p>
    <w:p w14:paraId="5FFCD062" w14:textId="77777777" w:rsidR="00EB41D5" w:rsidRPr="005A5970" w:rsidRDefault="00EB41D5" w:rsidP="005A5970">
      <w:pPr>
        <w:pStyle w:val="ListParagraph"/>
        <w:numPr>
          <w:ilvl w:val="0"/>
          <w:numId w:val="17"/>
        </w:numPr>
        <w:pBdr>
          <w:top w:val="nil"/>
          <w:left w:val="nil"/>
          <w:bottom w:val="nil"/>
          <w:right w:val="nil"/>
          <w:between w:val="nil"/>
        </w:pBdr>
        <w:spacing w:after="0"/>
        <w:ind w:left="426"/>
        <w:jc w:val="both"/>
        <w:rPr>
          <w:rFonts w:ascii="Calibri" w:eastAsia="Century Gothic" w:hAnsi="Calibri" w:cs="Calibri"/>
          <w:color w:val="000000"/>
        </w:rPr>
      </w:pPr>
      <w:r w:rsidRPr="005A5970">
        <w:rPr>
          <w:rFonts w:ascii="Calibri" w:eastAsia="Century Gothic" w:hAnsi="Calibri" w:cs="Calibri"/>
          <w:color w:val="000000"/>
        </w:rPr>
        <w:t xml:space="preserve">Bullying  </w:t>
      </w:r>
    </w:p>
    <w:p w14:paraId="00D320B6" w14:textId="77777777" w:rsidR="00EB41D5" w:rsidRPr="005A5970" w:rsidRDefault="00EB41D5" w:rsidP="005A5970">
      <w:pPr>
        <w:pStyle w:val="ListParagraph"/>
        <w:numPr>
          <w:ilvl w:val="0"/>
          <w:numId w:val="17"/>
        </w:numPr>
        <w:pBdr>
          <w:top w:val="nil"/>
          <w:left w:val="nil"/>
          <w:bottom w:val="nil"/>
          <w:right w:val="nil"/>
          <w:between w:val="nil"/>
        </w:pBdr>
        <w:spacing w:after="0"/>
        <w:ind w:left="426"/>
        <w:jc w:val="both"/>
        <w:rPr>
          <w:rFonts w:ascii="Calibri" w:eastAsia="Century Gothic" w:hAnsi="Calibri" w:cs="Calibri"/>
          <w:color w:val="000000"/>
        </w:rPr>
      </w:pPr>
      <w:r w:rsidRPr="005A5970">
        <w:rPr>
          <w:rFonts w:ascii="Calibri" w:eastAsia="Century Gothic" w:hAnsi="Calibri" w:cs="Calibri"/>
          <w:color w:val="000000"/>
        </w:rPr>
        <w:t>Racial name calling</w:t>
      </w:r>
    </w:p>
    <w:p w14:paraId="3E9AA92E" w14:textId="77777777" w:rsidR="00EB41D5" w:rsidRPr="005A5970" w:rsidRDefault="00EB41D5" w:rsidP="005A5970">
      <w:pPr>
        <w:pStyle w:val="ListParagraph"/>
        <w:numPr>
          <w:ilvl w:val="0"/>
          <w:numId w:val="17"/>
        </w:numPr>
        <w:pBdr>
          <w:top w:val="nil"/>
          <w:left w:val="nil"/>
          <w:bottom w:val="nil"/>
          <w:right w:val="nil"/>
          <w:between w:val="nil"/>
        </w:pBdr>
        <w:spacing w:after="0"/>
        <w:ind w:left="426"/>
        <w:jc w:val="both"/>
        <w:rPr>
          <w:rFonts w:ascii="Calibri" w:eastAsia="Century Gothic" w:hAnsi="Calibri" w:cs="Calibri"/>
          <w:color w:val="000000"/>
        </w:rPr>
      </w:pPr>
      <w:r w:rsidRPr="005A5970">
        <w:rPr>
          <w:rFonts w:ascii="Calibri" w:eastAsia="Century Gothic" w:hAnsi="Calibri" w:cs="Calibri"/>
          <w:color w:val="000000"/>
        </w:rPr>
        <w:t>Homophobic language</w:t>
      </w:r>
    </w:p>
    <w:p w14:paraId="01E236D3" w14:textId="77777777" w:rsidR="00EB41D5" w:rsidRPr="005A5970" w:rsidRDefault="00EB41D5" w:rsidP="005A5970">
      <w:pPr>
        <w:pStyle w:val="ListParagraph"/>
        <w:numPr>
          <w:ilvl w:val="0"/>
          <w:numId w:val="17"/>
        </w:numPr>
        <w:pBdr>
          <w:top w:val="nil"/>
          <w:left w:val="nil"/>
          <w:bottom w:val="nil"/>
          <w:right w:val="nil"/>
          <w:between w:val="nil"/>
        </w:pBdr>
        <w:spacing w:after="0"/>
        <w:ind w:left="426"/>
        <w:jc w:val="both"/>
        <w:rPr>
          <w:rFonts w:ascii="Calibri" w:eastAsia="Century Gothic" w:hAnsi="Calibri" w:cs="Calibri"/>
          <w:color w:val="000000"/>
        </w:rPr>
      </w:pPr>
      <w:r w:rsidRPr="005A5970">
        <w:rPr>
          <w:rFonts w:ascii="Calibri" w:eastAsia="Century Gothic" w:hAnsi="Calibri" w:cs="Calibri"/>
          <w:color w:val="000000"/>
        </w:rPr>
        <w:t>Significant damage to school equipment</w:t>
      </w:r>
    </w:p>
    <w:p w14:paraId="567700D5" w14:textId="2D4487B0" w:rsidR="00EB41D5" w:rsidRPr="005A5970" w:rsidRDefault="00EB41D5" w:rsidP="005A5970">
      <w:pPr>
        <w:pStyle w:val="ListParagraph"/>
        <w:numPr>
          <w:ilvl w:val="0"/>
          <w:numId w:val="17"/>
        </w:numPr>
        <w:pBdr>
          <w:top w:val="nil"/>
          <w:left w:val="nil"/>
          <w:bottom w:val="nil"/>
          <w:right w:val="nil"/>
          <w:between w:val="nil"/>
        </w:pBdr>
        <w:spacing w:after="0"/>
        <w:ind w:left="426"/>
        <w:jc w:val="both"/>
        <w:rPr>
          <w:rFonts w:ascii="Calibri" w:eastAsia="Century Gothic" w:hAnsi="Calibri" w:cs="Calibri"/>
          <w:color w:val="000000"/>
        </w:rPr>
      </w:pPr>
      <w:r w:rsidRPr="005A5970">
        <w:rPr>
          <w:rFonts w:ascii="Calibri" w:eastAsia="Century Gothic" w:hAnsi="Calibri" w:cs="Calibri"/>
          <w:color w:val="000000"/>
        </w:rPr>
        <w:t>Putting themselves or others at risk</w:t>
      </w:r>
    </w:p>
    <w:p w14:paraId="6ABF9E7B" w14:textId="77777777" w:rsidR="00EF129F" w:rsidRPr="005A5970" w:rsidRDefault="00EF129F" w:rsidP="005A5970">
      <w:pPr>
        <w:spacing w:after="0" w:line="240" w:lineRule="auto"/>
        <w:contextualSpacing/>
        <w:jc w:val="both"/>
        <w:rPr>
          <w:rFonts w:ascii="Calibri" w:eastAsia="Arial" w:hAnsi="Calibri" w:cs="Calibri"/>
        </w:rPr>
        <w:sectPr w:rsidR="00EF129F" w:rsidRPr="005A5970" w:rsidSect="009357C3">
          <w:type w:val="continuous"/>
          <w:pgSz w:w="11907" w:h="16840"/>
          <w:pgMar w:top="709" w:right="567" w:bottom="249" w:left="709" w:header="720" w:footer="49" w:gutter="0"/>
          <w:cols w:num="2" w:space="708"/>
          <w:titlePg/>
          <w:docGrid w:linePitch="381"/>
        </w:sectPr>
      </w:pPr>
    </w:p>
    <w:p w14:paraId="5269D872" w14:textId="77777777" w:rsidR="0084301A" w:rsidRPr="005A5970" w:rsidRDefault="0084301A" w:rsidP="005A5970">
      <w:pPr>
        <w:spacing w:after="0" w:line="240" w:lineRule="auto"/>
        <w:contextualSpacing/>
        <w:jc w:val="both"/>
        <w:rPr>
          <w:rFonts w:ascii="Calibri" w:eastAsia="Arial" w:hAnsi="Calibri" w:cs="Calibri"/>
        </w:rPr>
      </w:pPr>
    </w:p>
    <w:p w14:paraId="75D4B793" w14:textId="77777777" w:rsidR="000D626E" w:rsidRPr="005A5970" w:rsidRDefault="000D626E" w:rsidP="005A5970">
      <w:pPr>
        <w:spacing w:after="0" w:line="240" w:lineRule="auto"/>
        <w:contextualSpacing/>
        <w:jc w:val="both"/>
        <w:rPr>
          <w:rFonts w:ascii="Calibri" w:eastAsia="Arial" w:hAnsi="Calibri" w:cs="Calibri"/>
        </w:rPr>
      </w:pPr>
    </w:p>
    <w:p w14:paraId="45D2EF2B" w14:textId="77777777" w:rsidR="00E53680" w:rsidRPr="005A5970" w:rsidRDefault="00E53680" w:rsidP="005A5970">
      <w:pPr>
        <w:spacing w:after="0" w:line="240" w:lineRule="auto"/>
        <w:contextualSpacing/>
        <w:jc w:val="both"/>
        <w:rPr>
          <w:rFonts w:ascii="Calibri" w:eastAsia="Arial" w:hAnsi="Calibri" w:cs="Calibri"/>
          <w:b/>
          <w:bCs/>
        </w:rPr>
      </w:pPr>
    </w:p>
    <w:p w14:paraId="2C816479" w14:textId="77777777" w:rsidR="00E53680" w:rsidRPr="005A5970" w:rsidRDefault="00E53680" w:rsidP="005A5970">
      <w:pPr>
        <w:spacing w:after="0" w:line="240" w:lineRule="auto"/>
        <w:contextualSpacing/>
        <w:jc w:val="both"/>
        <w:rPr>
          <w:rFonts w:ascii="Calibri" w:eastAsia="Arial" w:hAnsi="Calibri" w:cs="Calibri"/>
          <w:b/>
          <w:bCs/>
        </w:rPr>
      </w:pPr>
    </w:p>
    <w:p w14:paraId="1EE70727" w14:textId="77777777" w:rsidR="00E53680" w:rsidRPr="005A5970" w:rsidRDefault="00E53680" w:rsidP="005A5970">
      <w:pPr>
        <w:spacing w:after="0" w:line="240" w:lineRule="auto"/>
        <w:contextualSpacing/>
        <w:jc w:val="both"/>
        <w:rPr>
          <w:rFonts w:ascii="Calibri" w:eastAsia="Arial" w:hAnsi="Calibri" w:cs="Calibri"/>
          <w:b/>
          <w:bCs/>
        </w:rPr>
      </w:pPr>
    </w:p>
    <w:p w14:paraId="3F04FEC0" w14:textId="77777777" w:rsidR="00E53680" w:rsidRPr="005A5970" w:rsidRDefault="00E53680" w:rsidP="005A5970">
      <w:pPr>
        <w:spacing w:after="0" w:line="240" w:lineRule="auto"/>
        <w:contextualSpacing/>
        <w:jc w:val="both"/>
        <w:rPr>
          <w:rFonts w:ascii="Calibri" w:eastAsia="Arial" w:hAnsi="Calibri" w:cs="Calibri"/>
          <w:b/>
          <w:bCs/>
        </w:rPr>
      </w:pPr>
    </w:p>
    <w:p w14:paraId="199CEB7A" w14:textId="200A1CF1" w:rsidR="005C4CFD" w:rsidRPr="005A5970" w:rsidRDefault="000D626E" w:rsidP="005A5970">
      <w:pPr>
        <w:spacing w:after="0" w:line="240" w:lineRule="auto"/>
        <w:contextualSpacing/>
        <w:jc w:val="both"/>
        <w:rPr>
          <w:rFonts w:ascii="Calibri" w:eastAsia="Arial" w:hAnsi="Calibri" w:cs="Calibri"/>
          <w:b/>
          <w:bCs/>
        </w:rPr>
      </w:pPr>
      <w:r w:rsidRPr="005A5970">
        <w:rPr>
          <w:rFonts w:ascii="Calibri" w:eastAsia="Arial" w:hAnsi="Calibri" w:cs="Calibri"/>
          <w:b/>
          <w:bCs/>
        </w:rPr>
        <w:t>Prompts for staff:</w:t>
      </w:r>
    </w:p>
    <w:p w14:paraId="5A727472" w14:textId="77777777" w:rsidR="000D626E" w:rsidRPr="005A5970" w:rsidRDefault="000D626E" w:rsidP="005A5970">
      <w:pPr>
        <w:spacing w:after="0" w:line="240" w:lineRule="auto"/>
        <w:contextualSpacing/>
        <w:jc w:val="both"/>
        <w:rPr>
          <w:rFonts w:ascii="Calibri" w:eastAsia="Arial" w:hAnsi="Calibri" w:cs="Calibri"/>
        </w:rPr>
      </w:pPr>
    </w:p>
    <w:p w14:paraId="7D5AAFD1" w14:textId="77777777" w:rsidR="00EA065A" w:rsidRPr="005A5970" w:rsidRDefault="00EA065A" w:rsidP="005A5970">
      <w:pPr>
        <w:spacing w:after="0" w:line="240" w:lineRule="auto"/>
        <w:contextualSpacing/>
        <w:jc w:val="both"/>
        <w:rPr>
          <w:rFonts w:ascii="Calibri" w:eastAsia="Arial" w:hAnsi="Calibri" w:cs="Calibri"/>
          <w:b/>
          <w:bCs/>
          <w:u w:val="single"/>
        </w:rPr>
      </w:pPr>
      <w:r w:rsidRPr="005A5970">
        <w:rPr>
          <w:rFonts w:ascii="Calibri" w:hAnsi="Calibri" w:cs="Calibri"/>
          <w:b/>
          <w:bCs/>
          <w:u w:val="single"/>
        </w:rPr>
        <w:t>Reminding of the expectations</w:t>
      </w:r>
    </w:p>
    <w:p w14:paraId="0072E115" w14:textId="77777777" w:rsidR="00EA065A" w:rsidRPr="005A5970" w:rsidRDefault="00EA065A" w:rsidP="005A5970">
      <w:pPr>
        <w:spacing w:after="0" w:line="240" w:lineRule="auto"/>
        <w:contextualSpacing/>
        <w:jc w:val="both"/>
        <w:rPr>
          <w:rFonts w:ascii="Calibri" w:hAnsi="Calibri" w:cs="Calibri"/>
        </w:rPr>
      </w:pPr>
    </w:p>
    <w:p w14:paraId="41A16827" w14:textId="1B17F085" w:rsidR="0084301A" w:rsidRPr="005A5970" w:rsidRDefault="0084301A" w:rsidP="005A5970">
      <w:pPr>
        <w:spacing w:after="0" w:line="240" w:lineRule="auto"/>
        <w:contextualSpacing/>
        <w:jc w:val="both"/>
        <w:rPr>
          <w:rFonts w:ascii="Calibri" w:eastAsia="Arial" w:hAnsi="Calibri" w:cs="Calibri"/>
        </w:rPr>
      </w:pPr>
      <w:r w:rsidRPr="005A5970">
        <w:rPr>
          <w:rFonts w:ascii="Calibri" w:hAnsi="Calibri" w:cs="Calibri"/>
        </w:rPr>
        <w:t xml:space="preserve">framing the child in the positive light we know they can exhibit: </w:t>
      </w:r>
    </w:p>
    <w:p w14:paraId="526F85F5" w14:textId="77777777" w:rsidR="00EA065A" w:rsidRPr="005A5970" w:rsidRDefault="00EA065A" w:rsidP="005A5970">
      <w:pPr>
        <w:pStyle w:val="ListParagraph"/>
        <w:widowControl w:val="0"/>
        <w:tabs>
          <w:tab w:val="left" w:pos="220"/>
          <w:tab w:val="left" w:pos="720"/>
        </w:tabs>
        <w:spacing w:after="0" w:line="240" w:lineRule="auto"/>
        <w:jc w:val="both"/>
        <w:rPr>
          <w:rFonts w:ascii="Calibri" w:hAnsi="Calibri" w:cs="Calibri"/>
        </w:rPr>
      </w:pPr>
    </w:p>
    <w:p w14:paraId="682578BB" w14:textId="52319009" w:rsidR="0084301A" w:rsidRPr="005A5970" w:rsidRDefault="0084301A" w:rsidP="005A5970">
      <w:pPr>
        <w:pStyle w:val="ListParagraph"/>
        <w:widowControl w:val="0"/>
        <w:numPr>
          <w:ilvl w:val="0"/>
          <w:numId w:val="16"/>
        </w:numPr>
        <w:tabs>
          <w:tab w:val="left" w:pos="220"/>
          <w:tab w:val="left" w:pos="720"/>
        </w:tabs>
        <w:spacing w:after="0" w:line="240" w:lineRule="auto"/>
        <w:jc w:val="both"/>
        <w:rPr>
          <w:rFonts w:ascii="Calibri" w:hAnsi="Calibri" w:cs="Calibri"/>
        </w:rPr>
      </w:pPr>
      <w:r w:rsidRPr="005A5970">
        <w:rPr>
          <w:rFonts w:ascii="Calibri" w:hAnsi="Calibri" w:cs="Calibri"/>
        </w:rPr>
        <w:t xml:space="preserve"> I noticed you are having trouble with (state the behaviour you see in order to separate the behaviour from the child.) </w:t>
      </w:r>
    </w:p>
    <w:p w14:paraId="3A46832A" w14:textId="77777777" w:rsidR="00182CA5" w:rsidRPr="005A5970" w:rsidRDefault="00182CA5" w:rsidP="005A5970">
      <w:pPr>
        <w:pStyle w:val="ListParagraph"/>
        <w:widowControl w:val="0"/>
        <w:tabs>
          <w:tab w:val="left" w:pos="220"/>
          <w:tab w:val="left" w:pos="720"/>
        </w:tabs>
        <w:spacing w:after="0" w:line="240" w:lineRule="auto"/>
        <w:jc w:val="both"/>
        <w:rPr>
          <w:rFonts w:ascii="Calibri" w:hAnsi="Calibri" w:cs="Calibri"/>
        </w:rPr>
      </w:pPr>
    </w:p>
    <w:p w14:paraId="0095929A" w14:textId="70C7C110" w:rsidR="0084301A" w:rsidRPr="005A5970" w:rsidRDefault="0084301A" w:rsidP="005A5970">
      <w:pPr>
        <w:pStyle w:val="ListParagraph"/>
        <w:widowControl w:val="0"/>
        <w:numPr>
          <w:ilvl w:val="0"/>
          <w:numId w:val="16"/>
        </w:numPr>
        <w:tabs>
          <w:tab w:val="left" w:pos="220"/>
          <w:tab w:val="left" w:pos="720"/>
        </w:tabs>
        <w:spacing w:after="0" w:line="240" w:lineRule="auto"/>
        <w:jc w:val="both"/>
        <w:rPr>
          <w:rFonts w:ascii="Calibri" w:hAnsi="Calibri" w:cs="Calibri"/>
        </w:rPr>
      </w:pPr>
      <w:r w:rsidRPr="005A5970">
        <w:rPr>
          <w:rFonts w:ascii="Calibri" w:hAnsi="Calibri" w:cs="Calibri"/>
        </w:rPr>
        <w:t xml:space="preserve">I am wondering if you are feeling… </w:t>
      </w:r>
    </w:p>
    <w:p w14:paraId="567712AA" w14:textId="77777777" w:rsidR="00182CA5" w:rsidRPr="005A5970" w:rsidRDefault="00182CA5" w:rsidP="005A5970">
      <w:pPr>
        <w:pStyle w:val="ListParagraph"/>
        <w:widowControl w:val="0"/>
        <w:tabs>
          <w:tab w:val="left" w:pos="220"/>
          <w:tab w:val="left" w:pos="720"/>
        </w:tabs>
        <w:spacing w:after="0" w:line="240" w:lineRule="auto"/>
        <w:jc w:val="both"/>
        <w:rPr>
          <w:rFonts w:ascii="Calibri" w:hAnsi="Calibri" w:cs="Calibri"/>
        </w:rPr>
      </w:pPr>
    </w:p>
    <w:p w14:paraId="15CEDA32" w14:textId="1B72E165" w:rsidR="0084301A" w:rsidRPr="005A5970" w:rsidRDefault="0084301A" w:rsidP="005A5970">
      <w:pPr>
        <w:pStyle w:val="ListParagraph"/>
        <w:widowControl w:val="0"/>
        <w:numPr>
          <w:ilvl w:val="0"/>
          <w:numId w:val="16"/>
        </w:numPr>
        <w:tabs>
          <w:tab w:val="left" w:pos="220"/>
          <w:tab w:val="left" w:pos="720"/>
        </w:tabs>
        <w:spacing w:after="0" w:line="240" w:lineRule="auto"/>
        <w:jc w:val="both"/>
        <w:rPr>
          <w:rFonts w:ascii="Calibri" w:hAnsi="Calibri" w:cs="Calibri"/>
        </w:rPr>
      </w:pPr>
      <w:r w:rsidRPr="005A5970">
        <w:rPr>
          <w:rFonts w:ascii="Calibri" w:hAnsi="Calibri" w:cs="Calibri"/>
        </w:rPr>
        <w:t xml:space="preserve">You know we have a rule in the classroom. It was the rule about  …(lining up/bringing toys into school/allowing others to learn) that you broke. </w:t>
      </w:r>
    </w:p>
    <w:p w14:paraId="65A9DFE7" w14:textId="77777777" w:rsidR="00182CA5" w:rsidRPr="005A5970" w:rsidRDefault="00182CA5" w:rsidP="005A5970">
      <w:pPr>
        <w:pStyle w:val="ListParagraph"/>
        <w:widowControl w:val="0"/>
        <w:tabs>
          <w:tab w:val="left" w:pos="220"/>
          <w:tab w:val="left" w:pos="720"/>
        </w:tabs>
        <w:spacing w:after="240" w:line="240" w:lineRule="auto"/>
        <w:jc w:val="both"/>
        <w:rPr>
          <w:rFonts w:ascii="Calibri" w:hAnsi="Calibri" w:cs="Calibri"/>
        </w:rPr>
      </w:pPr>
    </w:p>
    <w:p w14:paraId="3B95768E" w14:textId="3113F4FA" w:rsidR="0084301A" w:rsidRPr="005A5970" w:rsidRDefault="0084301A" w:rsidP="005A5970">
      <w:pPr>
        <w:pStyle w:val="ListParagraph"/>
        <w:widowControl w:val="0"/>
        <w:numPr>
          <w:ilvl w:val="0"/>
          <w:numId w:val="16"/>
        </w:numPr>
        <w:tabs>
          <w:tab w:val="left" w:pos="220"/>
          <w:tab w:val="left" w:pos="720"/>
        </w:tabs>
        <w:spacing w:after="240" w:line="240" w:lineRule="auto"/>
        <w:jc w:val="both"/>
        <w:rPr>
          <w:rFonts w:ascii="Calibri" w:hAnsi="Calibri" w:cs="Calibri"/>
        </w:rPr>
      </w:pPr>
      <w:r w:rsidRPr="005A5970">
        <w:rPr>
          <w:rFonts w:ascii="Calibri" w:hAnsi="Calibri" w:cs="Calibri"/>
        </w:rPr>
        <w:t xml:space="preserve">Do you remember when you… (did that really kind thing for…?) </w:t>
      </w:r>
    </w:p>
    <w:p w14:paraId="171C0276" w14:textId="77777777" w:rsidR="00182CA5" w:rsidRPr="005A5970" w:rsidRDefault="00182CA5" w:rsidP="005A5970">
      <w:pPr>
        <w:pStyle w:val="ListParagraph"/>
        <w:widowControl w:val="0"/>
        <w:tabs>
          <w:tab w:val="left" w:pos="220"/>
          <w:tab w:val="left" w:pos="720"/>
        </w:tabs>
        <w:spacing w:after="240" w:line="240" w:lineRule="auto"/>
        <w:jc w:val="both"/>
        <w:rPr>
          <w:rFonts w:ascii="Calibri" w:hAnsi="Calibri" w:cs="Calibri"/>
        </w:rPr>
      </w:pPr>
    </w:p>
    <w:p w14:paraId="4B0495DD" w14:textId="77777777" w:rsidR="00182CA5" w:rsidRPr="005A5970" w:rsidRDefault="0084301A" w:rsidP="005A5970">
      <w:pPr>
        <w:pStyle w:val="ListParagraph"/>
        <w:widowControl w:val="0"/>
        <w:numPr>
          <w:ilvl w:val="0"/>
          <w:numId w:val="16"/>
        </w:numPr>
        <w:tabs>
          <w:tab w:val="left" w:pos="220"/>
          <w:tab w:val="left" w:pos="720"/>
        </w:tabs>
        <w:spacing w:after="240" w:line="240" w:lineRule="auto"/>
        <w:jc w:val="both"/>
        <w:rPr>
          <w:rFonts w:ascii="Calibri" w:hAnsi="Calibri" w:cs="Calibri"/>
        </w:rPr>
      </w:pPr>
      <w:r w:rsidRPr="005A5970">
        <w:rPr>
          <w:rFonts w:ascii="Calibri" w:hAnsi="Calibri" w:cs="Calibri"/>
        </w:rPr>
        <w:t xml:space="preserve">That is who I need to see today… </w:t>
      </w:r>
    </w:p>
    <w:p w14:paraId="09F61A07" w14:textId="77777777" w:rsidR="00182CA5" w:rsidRPr="005A5970" w:rsidRDefault="00182CA5" w:rsidP="005A5970">
      <w:pPr>
        <w:pStyle w:val="ListParagraph"/>
        <w:jc w:val="both"/>
        <w:rPr>
          <w:rFonts w:ascii="Calibri" w:hAnsi="Calibri" w:cs="Calibri"/>
        </w:rPr>
      </w:pPr>
    </w:p>
    <w:p w14:paraId="0840BA76" w14:textId="036BD5A9" w:rsidR="00761E4E" w:rsidRDefault="0084301A" w:rsidP="005A5970">
      <w:pPr>
        <w:widowControl w:val="0"/>
        <w:tabs>
          <w:tab w:val="left" w:pos="3720"/>
        </w:tabs>
        <w:spacing w:after="240" w:line="240" w:lineRule="auto"/>
        <w:contextualSpacing/>
        <w:jc w:val="both"/>
        <w:rPr>
          <w:rFonts w:ascii="Calibri" w:hAnsi="Calibri" w:cs="Calibri"/>
        </w:rPr>
      </w:pPr>
      <w:r w:rsidRPr="005A5970">
        <w:rPr>
          <w:rFonts w:ascii="Calibri" w:hAnsi="Calibri" w:cs="Calibri"/>
        </w:rPr>
        <w:t xml:space="preserve"> When I come back in minutes, I want to see your wonderful…. Thank you for listening. (Now walk away – remember to return at the given time!</w:t>
      </w:r>
    </w:p>
    <w:p w14:paraId="11CCF44C" w14:textId="77777777" w:rsidR="00B94607" w:rsidRPr="005A5970" w:rsidRDefault="00B94607" w:rsidP="005A5970">
      <w:pPr>
        <w:widowControl w:val="0"/>
        <w:tabs>
          <w:tab w:val="left" w:pos="3720"/>
        </w:tabs>
        <w:spacing w:after="240" w:line="240" w:lineRule="auto"/>
        <w:contextualSpacing/>
        <w:jc w:val="both"/>
        <w:rPr>
          <w:rFonts w:ascii="Calibri" w:hAnsi="Calibri" w:cs="Calibri"/>
          <w:b/>
          <w:bCs/>
          <w:u w:val="single"/>
        </w:rPr>
      </w:pPr>
    </w:p>
    <w:p w14:paraId="2591C2A7" w14:textId="1D8812AA" w:rsidR="0084301A" w:rsidRPr="005A5970" w:rsidRDefault="0084301A" w:rsidP="005A5970">
      <w:pPr>
        <w:widowControl w:val="0"/>
        <w:tabs>
          <w:tab w:val="left" w:pos="3720"/>
        </w:tabs>
        <w:spacing w:after="240" w:line="240" w:lineRule="auto"/>
        <w:contextualSpacing/>
        <w:jc w:val="both"/>
        <w:rPr>
          <w:rFonts w:ascii="Calibri" w:hAnsi="Calibri" w:cs="Calibri"/>
          <w:b/>
          <w:bCs/>
          <w:u w:val="single"/>
        </w:rPr>
      </w:pPr>
      <w:r w:rsidRPr="005A5970">
        <w:rPr>
          <w:rFonts w:ascii="Calibri" w:hAnsi="Calibri" w:cs="Calibri"/>
          <w:b/>
          <w:bCs/>
          <w:u w:val="single"/>
        </w:rPr>
        <w:t xml:space="preserve">The Reparative conversations </w:t>
      </w:r>
    </w:p>
    <w:p w14:paraId="11F02A9D" w14:textId="77777777" w:rsidR="00442F98" w:rsidRPr="005A5970" w:rsidRDefault="00442F98" w:rsidP="005A5970">
      <w:pPr>
        <w:widowControl w:val="0"/>
        <w:tabs>
          <w:tab w:val="left" w:pos="3720"/>
        </w:tabs>
        <w:spacing w:after="240" w:line="240" w:lineRule="auto"/>
        <w:contextualSpacing/>
        <w:jc w:val="both"/>
        <w:rPr>
          <w:rFonts w:ascii="Calibri" w:hAnsi="Calibri" w:cs="Calibri"/>
        </w:rPr>
      </w:pPr>
    </w:p>
    <w:p w14:paraId="1617858F" w14:textId="426241EB" w:rsidR="00442F98" w:rsidRPr="005A5970" w:rsidRDefault="00442F98" w:rsidP="005A5970">
      <w:pPr>
        <w:widowControl w:val="0"/>
        <w:tabs>
          <w:tab w:val="left" w:pos="3720"/>
        </w:tabs>
        <w:spacing w:after="240" w:line="240" w:lineRule="auto"/>
        <w:contextualSpacing/>
        <w:jc w:val="both"/>
        <w:rPr>
          <w:rFonts w:ascii="Calibri" w:hAnsi="Calibri" w:cs="Calibri"/>
        </w:rPr>
      </w:pPr>
      <w:r w:rsidRPr="005A5970">
        <w:rPr>
          <w:rFonts w:ascii="Calibri" w:hAnsi="Calibri" w:cs="Calibri"/>
        </w:rPr>
        <w:t>Questions to use</w:t>
      </w:r>
      <w:r w:rsidR="000D626E" w:rsidRPr="005A5970">
        <w:rPr>
          <w:rFonts w:ascii="Calibri" w:hAnsi="Calibri" w:cs="Calibri"/>
        </w:rPr>
        <w:t>:</w:t>
      </w:r>
    </w:p>
    <w:p w14:paraId="48E19B23" w14:textId="77777777" w:rsidR="00442F98" w:rsidRPr="005A5970" w:rsidRDefault="00442F98" w:rsidP="005A5970">
      <w:pPr>
        <w:widowControl w:val="0"/>
        <w:tabs>
          <w:tab w:val="left" w:pos="3720"/>
        </w:tabs>
        <w:spacing w:after="240" w:line="240" w:lineRule="auto"/>
        <w:contextualSpacing/>
        <w:jc w:val="both"/>
        <w:rPr>
          <w:rFonts w:ascii="Calibri" w:hAnsi="Calibri" w:cs="Calibri"/>
        </w:rPr>
      </w:pPr>
    </w:p>
    <w:p w14:paraId="0F3DD418" w14:textId="77777777" w:rsidR="00442F98" w:rsidRPr="005A5970" w:rsidRDefault="0084301A" w:rsidP="005A5970">
      <w:pPr>
        <w:widowControl w:val="0"/>
        <w:tabs>
          <w:tab w:val="left" w:pos="3720"/>
        </w:tabs>
        <w:spacing w:after="240" w:line="360" w:lineRule="auto"/>
        <w:contextualSpacing/>
        <w:jc w:val="both"/>
        <w:rPr>
          <w:rFonts w:ascii="Calibri" w:hAnsi="Calibri" w:cs="Calibri"/>
        </w:rPr>
      </w:pPr>
      <w:r w:rsidRPr="005A5970">
        <w:rPr>
          <w:rFonts w:ascii="Calibri" w:hAnsi="Calibri" w:cs="Calibri"/>
        </w:rPr>
        <w:t xml:space="preserve">What happened? </w:t>
      </w:r>
    </w:p>
    <w:p w14:paraId="07CC9BF5" w14:textId="77777777" w:rsidR="001E0BBB" w:rsidRPr="005A5970" w:rsidRDefault="0084301A" w:rsidP="005A5970">
      <w:pPr>
        <w:widowControl w:val="0"/>
        <w:tabs>
          <w:tab w:val="left" w:pos="3720"/>
        </w:tabs>
        <w:spacing w:after="240" w:line="360" w:lineRule="auto"/>
        <w:contextualSpacing/>
        <w:jc w:val="both"/>
        <w:rPr>
          <w:rFonts w:ascii="Calibri" w:hAnsi="Calibri" w:cs="Calibri"/>
        </w:rPr>
      </w:pPr>
      <w:r w:rsidRPr="005A5970">
        <w:rPr>
          <w:rFonts w:ascii="Calibri" w:hAnsi="Calibri" w:cs="Calibri"/>
        </w:rPr>
        <w:t xml:space="preserve">What were you thinking at the time? </w:t>
      </w:r>
    </w:p>
    <w:p w14:paraId="2467DAEB" w14:textId="77777777" w:rsidR="001E0BBB" w:rsidRPr="005A5970" w:rsidRDefault="0084301A" w:rsidP="005A5970">
      <w:pPr>
        <w:widowControl w:val="0"/>
        <w:tabs>
          <w:tab w:val="left" w:pos="3720"/>
        </w:tabs>
        <w:spacing w:after="240" w:line="360" w:lineRule="auto"/>
        <w:contextualSpacing/>
        <w:jc w:val="both"/>
        <w:rPr>
          <w:rFonts w:ascii="Calibri" w:hAnsi="Calibri" w:cs="Calibri"/>
        </w:rPr>
      </w:pPr>
      <w:r w:rsidRPr="005A5970">
        <w:rPr>
          <w:rFonts w:ascii="Calibri" w:hAnsi="Calibri" w:cs="Calibri"/>
        </w:rPr>
        <w:t xml:space="preserve">What have you thought since? </w:t>
      </w:r>
    </w:p>
    <w:p w14:paraId="75E2D92C" w14:textId="77777777" w:rsidR="001E0BBB" w:rsidRPr="005A5970" w:rsidRDefault="0084301A" w:rsidP="005A5970">
      <w:pPr>
        <w:widowControl w:val="0"/>
        <w:tabs>
          <w:tab w:val="left" w:pos="3720"/>
        </w:tabs>
        <w:spacing w:after="240" w:line="360" w:lineRule="auto"/>
        <w:contextualSpacing/>
        <w:jc w:val="both"/>
        <w:rPr>
          <w:rFonts w:ascii="Calibri" w:hAnsi="Calibri" w:cs="Calibri"/>
        </w:rPr>
      </w:pPr>
      <w:r w:rsidRPr="005A5970">
        <w:rPr>
          <w:rFonts w:ascii="Calibri" w:hAnsi="Calibri" w:cs="Calibri"/>
        </w:rPr>
        <w:t xml:space="preserve">How did this make people feel? Who has been affected? </w:t>
      </w:r>
    </w:p>
    <w:p w14:paraId="484A90AC" w14:textId="77777777" w:rsidR="001E0BBB" w:rsidRPr="005A5970" w:rsidRDefault="0084301A" w:rsidP="005A5970">
      <w:pPr>
        <w:widowControl w:val="0"/>
        <w:tabs>
          <w:tab w:val="left" w:pos="3720"/>
        </w:tabs>
        <w:spacing w:after="240" w:line="360" w:lineRule="auto"/>
        <w:contextualSpacing/>
        <w:jc w:val="both"/>
        <w:rPr>
          <w:rFonts w:ascii="Calibri" w:hAnsi="Calibri" w:cs="Calibri"/>
        </w:rPr>
      </w:pPr>
      <w:r w:rsidRPr="005A5970">
        <w:rPr>
          <w:rFonts w:ascii="Calibri" w:hAnsi="Calibri" w:cs="Calibri"/>
        </w:rPr>
        <w:t xml:space="preserve">How have they been affected? What should we do to put things right? </w:t>
      </w:r>
    </w:p>
    <w:p w14:paraId="73210D4C" w14:textId="77777777" w:rsidR="001E0BBB" w:rsidRPr="005A5970" w:rsidRDefault="0084301A" w:rsidP="005A5970">
      <w:pPr>
        <w:widowControl w:val="0"/>
        <w:tabs>
          <w:tab w:val="left" w:pos="3720"/>
        </w:tabs>
        <w:spacing w:after="240" w:line="360" w:lineRule="auto"/>
        <w:contextualSpacing/>
        <w:jc w:val="both"/>
        <w:rPr>
          <w:rFonts w:ascii="Calibri" w:hAnsi="Calibri" w:cs="Calibri"/>
        </w:rPr>
      </w:pPr>
      <w:r w:rsidRPr="005A5970">
        <w:rPr>
          <w:rFonts w:ascii="Calibri" w:hAnsi="Calibri" w:cs="Calibri"/>
        </w:rPr>
        <w:t xml:space="preserve">How can we do things differently in the future? </w:t>
      </w:r>
    </w:p>
    <w:p w14:paraId="5023AD93" w14:textId="7D9283C6" w:rsidR="001E0BBB" w:rsidRPr="005A5970" w:rsidRDefault="0084301A" w:rsidP="005A5970">
      <w:pPr>
        <w:widowControl w:val="0"/>
        <w:tabs>
          <w:tab w:val="left" w:pos="3720"/>
        </w:tabs>
        <w:spacing w:after="240" w:line="360" w:lineRule="auto"/>
        <w:contextualSpacing/>
        <w:jc w:val="both"/>
        <w:rPr>
          <w:rFonts w:ascii="Calibri" w:hAnsi="Calibri" w:cs="Calibri"/>
        </w:rPr>
      </w:pPr>
      <w:r w:rsidRPr="005A5970">
        <w:rPr>
          <w:rFonts w:ascii="Calibri" w:hAnsi="Calibri" w:cs="Calibri"/>
        </w:rPr>
        <w:t>How do you think….is feeling?</w:t>
      </w:r>
    </w:p>
    <w:p w14:paraId="724C5D53" w14:textId="167636DE" w:rsidR="001E0BBB" w:rsidRPr="005A5970" w:rsidRDefault="0084301A" w:rsidP="005A5970">
      <w:pPr>
        <w:widowControl w:val="0"/>
        <w:tabs>
          <w:tab w:val="left" w:pos="3720"/>
        </w:tabs>
        <w:spacing w:after="240" w:line="360" w:lineRule="auto"/>
        <w:contextualSpacing/>
        <w:jc w:val="both"/>
        <w:rPr>
          <w:rFonts w:ascii="Calibri" w:hAnsi="Calibri" w:cs="Calibri"/>
        </w:rPr>
      </w:pPr>
      <w:r w:rsidRPr="005A5970">
        <w:rPr>
          <w:rFonts w:ascii="Calibri" w:hAnsi="Calibri" w:cs="Calibri"/>
        </w:rPr>
        <w:t xml:space="preserve">How can we repair it? </w:t>
      </w:r>
    </w:p>
    <w:p w14:paraId="1E9A6AE2" w14:textId="53EA6664" w:rsidR="008152C5" w:rsidRPr="005A5970" w:rsidRDefault="0084301A" w:rsidP="002E6E49">
      <w:pPr>
        <w:jc w:val="both"/>
        <w:rPr>
          <w:rFonts w:ascii="Calibri" w:hAnsi="Calibri" w:cs="Calibri"/>
        </w:rPr>
      </w:pPr>
      <w:r w:rsidRPr="005A5970">
        <w:rPr>
          <w:rFonts w:ascii="Calibri" w:hAnsi="Calibri" w:cs="Calibri"/>
        </w:rPr>
        <w:t xml:space="preserve">Imagine if there were… (a way of putting it right/things you could do differently). What would they be? </w:t>
      </w:r>
    </w:p>
    <w:sectPr w:rsidR="008152C5" w:rsidRPr="005A5970" w:rsidSect="009357C3">
      <w:type w:val="continuous"/>
      <w:pgSz w:w="11907" w:h="16840"/>
      <w:pgMar w:top="709" w:right="567" w:bottom="249" w:left="709" w:header="720" w:footer="4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7F925" w14:textId="77777777" w:rsidR="00A0589C" w:rsidRDefault="00A0589C" w:rsidP="00B56774">
      <w:pPr>
        <w:spacing w:after="0" w:line="240" w:lineRule="auto"/>
      </w:pPr>
      <w:r>
        <w:separator/>
      </w:r>
    </w:p>
  </w:endnote>
  <w:endnote w:type="continuationSeparator" w:id="0">
    <w:p w14:paraId="76C9E090" w14:textId="77777777" w:rsidR="00A0589C" w:rsidRDefault="00A0589C" w:rsidP="00B567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679AB" w14:textId="77777777" w:rsidR="00D369BA" w:rsidRDefault="00D369BA" w:rsidP="00D369BA">
    <w:pPr>
      <w:pStyle w:val="BodyText"/>
      <w:ind w:right="-329" w:firstLine="0"/>
      <w:jc w:val="center"/>
      <w:rPr>
        <w:rFonts w:ascii="Helvetica" w:hAnsi="Helvetica" w:cs="Helvetica"/>
        <w:i/>
        <w:iCs/>
        <w:color w:val="454545"/>
        <w:sz w:val="6"/>
        <w:szCs w:val="6"/>
        <w:shd w:val="clear" w:color="auto" w:fill="FFFFFF"/>
      </w:rPr>
    </w:pPr>
  </w:p>
  <w:p w14:paraId="61750058" w14:textId="77777777" w:rsidR="00763ACF" w:rsidRPr="003E5753" w:rsidRDefault="00763ACF" w:rsidP="00763ACF">
    <w:pPr>
      <w:pStyle w:val="BodyText"/>
      <w:ind w:right="-329"/>
      <w:jc w:val="center"/>
      <w:rPr>
        <w:sz w:val="18"/>
        <w:szCs w:val="18"/>
      </w:rPr>
    </w:pPr>
    <w:r>
      <w:rPr>
        <w:sz w:val="18"/>
        <w:szCs w:val="18"/>
      </w:rPr>
      <w:t>‘</w:t>
    </w:r>
    <w:r w:rsidRPr="003E5753">
      <w:rPr>
        <w:sz w:val="18"/>
        <w:szCs w:val="18"/>
      </w:rPr>
      <w:t>God’s Kingdom is like a seed, which a farmer took and planted. Though it is a tiny seed, when it grows, it is the largest of trees and becomes so big that birds rest and shelter in its branches.</w:t>
    </w:r>
    <w:r>
      <w:rPr>
        <w:sz w:val="18"/>
        <w:szCs w:val="18"/>
      </w:rPr>
      <w:t>’</w:t>
    </w:r>
    <w:r w:rsidRPr="003E5753">
      <w:rPr>
        <w:sz w:val="18"/>
        <w:szCs w:val="18"/>
      </w:rPr>
      <w:t xml:space="preserve"> Matthew 13:31-32</w:t>
    </w:r>
  </w:p>
  <w:p w14:paraId="7F68E646" w14:textId="77777777" w:rsidR="00D369BA" w:rsidRPr="00D369BA" w:rsidRDefault="00D369BA" w:rsidP="00D369BA">
    <w:pPr>
      <w:pStyle w:val="BodyText"/>
      <w:ind w:right="-329" w:firstLine="0"/>
      <w:jc w:val="center"/>
      <w:rPr>
        <w:sz w:val="6"/>
        <w:szCs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DFF5C" w14:textId="77777777" w:rsidR="00A0589C" w:rsidRDefault="00A0589C" w:rsidP="00B56774">
      <w:pPr>
        <w:spacing w:after="0" w:line="240" w:lineRule="auto"/>
      </w:pPr>
      <w:r>
        <w:separator/>
      </w:r>
    </w:p>
  </w:footnote>
  <w:footnote w:type="continuationSeparator" w:id="0">
    <w:p w14:paraId="200D239F" w14:textId="77777777" w:rsidR="00A0589C" w:rsidRDefault="00A0589C" w:rsidP="00B567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DDA98" w14:textId="7524B073" w:rsidR="00E30897" w:rsidRDefault="00CD5201" w:rsidP="00B91619">
    <w:pPr>
      <w:spacing w:after="0"/>
      <w:ind w:right="141"/>
    </w:pPr>
    <w:r>
      <w:rPr>
        <w:noProof/>
      </w:rPr>
      <w:drawing>
        <wp:anchor distT="0" distB="0" distL="114300" distR="114300" simplePos="0" relativeHeight="251660288" behindDoc="0" locked="0" layoutInCell="1" allowOverlap="1" wp14:anchorId="5C607150" wp14:editId="492BC698">
          <wp:simplePos x="0" y="0"/>
          <wp:positionH relativeFrom="page">
            <wp:align>center</wp:align>
          </wp:positionH>
          <wp:positionV relativeFrom="paragraph">
            <wp:posOffset>-359791</wp:posOffset>
          </wp:positionV>
          <wp:extent cx="1984375" cy="1984375"/>
          <wp:effectExtent l="0" t="0" r="0" b="0"/>
          <wp:wrapSquare wrapText="bothSides"/>
          <wp:docPr id="524434347" name="Picture 52443434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4375" cy="1984375"/>
                  </a:xfrm>
                  <a:prstGeom prst="rect">
                    <a:avLst/>
                  </a:prstGeom>
                  <a:noFill/>
                  <a:ln>
                    <a:noFill/>
                  </a:ln>
                </pic:spPr>
              </pic:pic>
            </a:graphicData>
          </a:graphic>
        </wp:anchor>
      </w:drawing>
    </w:r>
  </w:p>
  <w:p w14:paraId="3E97B2D7" w14:textId="77777777" w:rsidR="006D3A88" w:rsidRDefault="006D3A88" w:rsidP="006D3A88">
    <w:pPr>
      <w:spacing w:after="0"/>
      <w:ind w:left="-1276" w:right="-127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40B5C"/>
    <w:multiLevelType w:val="hybridMultilevel"/>
    <w:tmpl w:val="D44E50BA"/>
    <w:lvl w:ilvl="0" w:tplc="A342BC9A">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80550F"/>
    <w:multiLevelType w:val="multilevel"/>
    <w:tmpl w:val="AEA8F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693353"/>
    <w:multiLevelType w:val="hybridMultilevel"/>
    <w:tmpl w:val="6B24E66A"/>
    <w:lvl w:ilvl="0" w:tplc="A342BC9A">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8C4C80"/>
    <w:multiLevelType w:val="hybridMultilevel"/>
    <w:tmpl w:val="4482ABC0"/>
    <w:lvl w:ilvl="0" w:tplc="AD867ED6">
      <w:numFmt w:val="bullet"/>
      <w:lvlText w:val="•"/>
      <w:lvlJc w:val="left"/>
      <w:pPr>
        <w:ind w:left="1440" w:hanging="72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B37015D"/>
    <w:multiLevelType w:val="hybridMultilevel"/>
    <w:tmpl w:val="1B3E8B90"/>
    <w:lvl w:ilvl="0" w:tplc="A342BC9A">
      <w:numFmt w:val="bullet"/>
      <w:lvlText w:val="•"/>
      <w:lvlJc w:val="left"/>
      <w:pPr>
        <w:ind w:left="770" w:hanging="360"/>
      </w:pPr>
      <w:rPr>
        <w:rFonts w:ascii="Calibri" w:eastAsia="Calibri" w:hAnsi="Calibri" w:cs="Calibri"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5" w15:restartNumberingAfterBreak="0">
    <w:nsid w:val="0D7B64B7"/>
    <w:multiLevelType w:val="hybridMultilevel"/>
    <w:tmpl w:val="05224686"/>
    <w:lvl w:ilvl="0" w:tplc="A342BC9A">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5E24C4"/>
    <w:multiLevelType w:val="multilevel"/>
    <w:tmpl w:val="4A4EF058"/>
    <w:lvl w:ilvl="0">
      <w:start w:val="1"/>
      <w:numFmt w:val="decimal"/>
      <w:lvlText w:val="%1."/>
      <w:lvlJc w:val="left"/>
      <w:pPr>
        <w:ind w:left="720" w:hanging="360"/>
      </w:pPr>
    </w:lvl>
    <w:lvl w:ilvl="1">
      <w:start w:val="1"/>
      <w:numFmt w:val="lowerLetter"/>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0F663FE"/>
    <w:multiLevelType w:val="hybridMultilevel"/>
    <w:tmpl w:val="AC6E9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E45764"/>
    <w:multiLevelType w:val="hybridMultilevel"/>
    <w:tmpl w:val="CE622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E918AA"/>
    <w:multiLevelType w:val="hybridMultilevel"/>
    <w:tmpl w:val="18D280B4"/>
    <w:lvl w:ilvl="0" w:tplc="FB300A3C">
      <w:start w:val="1"/>
      <w:numFmt w:val="bullet"/>
      <w:lvlText w:val=""/>
      <w:lvlJc w:val="left"/>
      <w:pPr>
        <w:ind w:left="360" w:hanging="360"/>
      </w:pPr>
      <w:rPr>
        <w:rFonts w:ascii="Symbol" w:hAnsi="Symbol" w:hint="default"/>
        <w:sz w:val="4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7D21A83"/>
    <w:multiLevelType w:val="multilevel"/>
    <w:tmpl w:val="7E54E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BC45AB"/>
    <w:multiLevelType w:val="hybridMultilevel"/>
    <w:tmpl w:val="775456A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D68567C"/>
    <w:multiLevelType w:val="hybridMultilevel"/>
    <w:tmpl w:val="3FAE4530"/>
    <w:lvl w:ilvl="0" w:tplc="A342BC9A">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D8258A"/>
    <w:multiLevelType w:val="hybridMultilevel"/>
    <w:tmpl w:val="AC8E36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8E4B3E"/>
    <w:multiLevelType w:val="multilevel"/>
    <w:tmpl w:val="AEC2C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444C6A"/>
    <w:multiLevelType w:val="hybridMultilevel"/>
    <w:tmpl w:val="7C347746"/>
    <w:lvl w:ilvl="0" w:tplc="8942084A">
      <w:start w:val="1"/>
      <w:numFmt w:val="bullet"/>
      <w:lvlText w:val="-"/>
      <w:lvlJc w:val="left"/>
      <w:pPr>
        <w:ind w:left="720" w:hanging="360"/>
      </w:pPr>
      <w:rPr>
        <w:rFonts w:ascii="Verdana" w:eastAsia="Times New Roman" w:hAnsi="Verdana" w:cs="Times New Roman"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5C325D"/>
    <w:multiLevelType w:val="hybridMultilevel"/>
    <w:tmpl w:val="B19EA97E"/>
    <w:lvl w:ilvl="0" w:tplc="A342BC9A">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2F56B2A"/>
    <w:multiLevelType w:val="multilevel"/>
    <w:tmpl w:val="4A4EF058"/>
    <w:lvl w:ilvl="0">
      <w:start w:val="1"/>
      <w:numFmt w:val="decimal"/>
      <w:lvlText w:val="%1."/>
      <w:lvlJc w:val="left"/>
      <w:pPr>
        <w:ind w:left="720" w:hanging="360"/>
      </w:pPr>
    </w:lvl>
    <w:lvl w:ilvl="1">
      <w:start w:val="1"/>
      <w:numFmt w:val="lowerLetter"/>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42F85764"/>
    <w:multiLevelType w:val="hybridMultilevel"/>
    <w:tmpl w:val="D29E7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8400C4"/>
    <w:multiLevelType w:val="hybridMultilevel"/>
    <w:tmpl w:val="FFFAC1D8"/>
    <w:lvl w:ilvl="0" w:tplc="A342BC9A">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4D61DB"/>
    <w:multiLevelType w:val="multilevel"/>
    <w:tmpl w:val="A608F8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D5B70A3"/>
    <w:multiLevelType w:val="hybridMultilevel"/>
    <w:tmpl w:val="BC0EE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60277F"/>
    <w:multiLevelType w:val="multilevel"/>
    <w:tmpl w:val="BD4EE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C97917"/>
    <w:multiLevelType w:val="hybridMultilevel"/>
    <w:tmpl w:val="60D08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7F6CDD"/>
    <w:multiLevelType w:val="hybridMultilevel"/>
    <w:tmpl w:val="EE04C4C2"/>
    <w:lvl w:ilvl="0" w:tplc="637E7474">
      <w:start w:val="1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5161F0"/>
    <w:multiLevelType w:val="hybridMultilevel"/>
    <w:tmpl w:val="FEA841C8"/>
    <w:lvl w:ilvl="0" w:tplc="A342BC9A">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86B5B0D"/>
    <w:multiLevelType w:val="hybridMultilevel"/>
    <w:tmpl w:val="66B82E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3161D4"/>
    <w:multiLevelType w:val="multilevel"/>
    <w:tmpl w:val="A0788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F84137C"/>
    <w:multiLevelType w:val="hybridMultilevel"/>
    <w:tmpl w:val="5ACE1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04F14BB"/>
    <w:multiLevelType w:val="multilevel"/>
    <w:tmpl w:val="FCCA7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BD7392"/>
    <w:multiLevelType w:val="hybridMultilevel"/>
    <w:tmpl w:val="87D0DCD2"/>
    <w:lvl w:ilvl="0" w:tplc="B776C8B0">
      <w:numFmt w:val="bullet"/>
      <w:lvlText w:val="-"/>
      <w:lvlJc w:val="left"/>
      <w:pPr>
        <w:ind w:left="400" w:hanging="360"/>
      </w:pPr>
      <w:rPr>
        <w:rFonts w:ascii="Calibri" w:eastAsia="Calibri" w:hAnsi="Calibri" w:cs="Calibri"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31" w15:restartNumberingAfterBreak="0">
    <w:nsid w:val="65FA057B"/>
    <w:multiLevelType w:val="multilevel"/>
    <w:tmpl w:val="F7B8E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CC8074D"/>
    <w:multiLevelType w:val="multilevel"/>
    <w:tmpl w:val="9EA84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F9D1E4D"/>
    <w:multiLevelType w:val="hybridMultilevel"/>
    <w:tmpl w:val="8E500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715435F"/>
    <w:multiLevelType w:val="multilevel"/>
    <w:tmpl w:val="9E746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AC06400"/>
    <w:multiLevelType w:val="hybridMultilevel"/>
    <w:tmpl w:val="2D5A5252"/>
    <w:lvl w:ilvl="0" w:tplc="08090001">
      <w:start w:val="1"/>
      <w:numFmt w:val="bullet"/>
      <w:lvlText w:val=""/>
      <w:lvlJc w:val="left"/>
      <w:pPr>
        <w:ind w:left="1484" w:hanging="360"/>
      </w:pPr>
      <w:rPr>
        <w:rFonts w:ascii="Symbol" w:hAnsi="Symbol" w:hint="default"/>
      </w:rPr>
    </w:lvl>
    <w:lvl w:ilvl="1" w:tplc="08090003" w:tentative="1">
      <w:start w:val="1"/>
      <w:numFmt w:val="bullet"/>
      <w:lvlText w:val="o"/>
      <w:lvlJc w:val="left"/>
      <w:pPr>
        <w:ind w:left="2204" w:hanging="360"/>
      </w:pPr>
      <w:rPr>
        <w:rFonts w:ascii="Courier New" w:hAnsi="Courier New" w:cs="Courier New" w:hint="default"/>
      </w:rPr>
    </w:lvl>
    <w:lvl w:ilvl="2" w:tplc="08090005" w:tentative="1">
      <w:start w:val="1"/>
      <w:numFmt w:val="bullet"/>
      <w:lvlText w:val=""/>
      <w:lvlJc w:val="left"/>
      <w:pPr>
        <w:ind w:left="2924" w:hanging="360"/>
      </w:pPr>
      <w:rPr>
        <w:rFonts w:ascii="Wingdings" w:hAnsi="Wingdings" w:hint="default"/>
      </w:rPr>
    </w:lvl>
    <w:lvl w:ilvl="3" w:tplc="08090001" w:tentative="1">
      <w:start w:val="1"/>
      <w:numFmt w:val="bullet"/>
      <w:lvlText w:val=""/>
      <w:lvlJc w:val="left"/>
      <w:pPr>
        <w:ind w:left="3644" w:hanging="360"/>
      </w:pPr>
      <w:rPr>
        <w:rFonts w:ascii="Symbol" w:hAnsi="Symbol" w:hint="default"/>
      </w:rPr>
    </w:lvl>
    <w:lvl w:ilvl="4" w:tplc="08090003" w:tentative="1">
      <w:start w:val="1"/>
      <w:numFmt w:val="bullet"/>
      <w:lvlText w:val="o"/>
      <w:lvlJc w:val="left"/>
      <w:pPr>
        <w:ind w:left="4364" w:hanging="360"/>
      </w:pPr>
      <w:rPr>
        <w:rFonts w:ascii="Courier New" w:hAnsi="Courier New" w:cs="Courier New" w:hint="default"/>
      </w:rPr>
    </w:lvl>
    <w:lvl w:ilvl="5" w:tplc="08090005" w:tentative="1">
      <w:start w:val="1"/>
      <w:numFmt w:val="bullet"/>
      <w:lvlText w:val=""/>
      <w:lvlJc w:val="left"/>
      <w:pPr>
        <w:ind w:left="5084" w:hanging="360"/>
      </w:pPr>
      <w:rPr>
        <w:rFonts w:ascii="Wingdings" w:hAnsi="Wingdings" w:hint="default"/>
      </w:rPr>
    </w:lvl>
    <w:lvl w:ilvl="6" w:tplc="08090001" w:tentative="1">
      <w:start w:val="1"/>
      <w:numFmt w:val="bullet"/>
      <w:lvlText w:val=""/>
      <w:lvlJc w:val="left"/>
      <w:pPr>
        <w:ind w:left="5804" w:hanging="360"/>
      </w:pPr>
      <w:rPr>
        <w:rFonts w:ascii="Symbol" w:hAnsi="Symbol" w:hint="default"/>
      </w:rPr>
    </w:lvl>
    <w:lvl w:ilvl="7" w:tplc="08090003" w:tentative="1">
      <w:start w:val="1"/>
      <w:numFmt w:val="bullet"/>
      <w:lvlText w:val="o"/>
      <w:lvlJc w:val="left"/>
      <w:pPr>
        <w:ind w:left="6524" w:hanging="360"/>
      </w:pPr>
      <w:rPr>
        <w:rFonts w:ascii="Courier New" w:hAnsi="Courier New" w:cs="Courier New" w:hint="default"/>
      </w:rPr>
    </w:lvl>
    <w:lvl w:ilvl="8" w:tplc="08090005" w:tentative="1">
      <w:start w:val="1"/>
      <w:numFmt w:val="bullet"/>
      <w:lvlText w:val=""/>
      <w:lvlJc w:val="left"/>
      <w:pPr>
        <w:ind w:left="7244" w:hanging="360"/>
      </w:pPr>
      <w:rPr>
        <w:rFonts w:ascii="Wingdings" w:hAnsi="Wingdings" w:hint="default"/>
      </w:rPr>
    </w:lvl>
  </w:abstractNum>
  <w:abstractNum w:abstractNumId="36" w15:restartNumberingAfterBreak="0">
    <w:nsid w:val="7B1534C7"/>
    <w:multiLevelType w:val="multilevel"/>
    <w:tmpl w:val="4A4EF058"/>
    <w:lvl w:ilvl="0">
      <w:start w:val="1"/>
      <w:numFmt w:val="decimal"/>
      <w:lvlText w:val="%1."/>
      <w:lvlJc w:val="left"/>
      <w:pPr>
        <w:ind w:left="720" w:hanging="360"/>
      </w:pPr>
    </w:lvl>
    <w:lvl w:ilvl="1">
      <w:start w:val="1"/>
      <w:numFmt w:val="lowerLetter"/>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7DCA056D"/>
    <w:multiLevelType w:val="hybridMultilevel"/>
    <w:tmpl w:val="0BC6149E"/>
    <w:lvl w:ilvl="0" w:tplc="0809000F">
      <w:start w:val="1"/>
      <w:numFmt w:val="decimal"/>
      <w:lvlText w:val="%1."/>
      <w:lvlJc w:val="left"/>
      <w:pPr>
        <w:ind w:left="720" w:hanging="360"/>
      </w:pPr>
      <w:rPr>
        <w:rFonts w:hint="default"/>
      </w:rPr>
    </w:lvl>
    <w:lvl w:ilvl="1" w:tplc="4782B772">
      <w:start w:val="1"/>
      <w:numFmt w:val="lowerLetter"/>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52956767">
    <w:abstractNumId w:val="33"/>
  </w:num>
  <w:num w:numId="2" w16cid:durableId="1772360356">
    <w:abstractNumId w:val="26"/>
  </w:num>
  <w:num w:numId="3" w16cid:durableId="305209782">
    <w:abstractNumId w:val="3"/>
  </w:num>
  <w:num w:numId="4" w16cid:durableId="1514416231">
    <w:abstractNumId w:val="15"/>
  </w:num>
  <w:num w:numId="5" w16cid:durableId="641664869">
    <w:abstractNumId w:val="13"/>
  </w:num>
  <w:num w:numId="6" w16cid:durableId="1227954173">
    <w:abstractNumId w:val="30"/>
  </w:num>
  <w:num w:numId="7" w16cid:durableId="1403021814">
    <w:abstractNumId w:val="24"/>
  </w:num>
  <w:num w:numId="8" w16cid:durableId="901407998">
    <w:abstractNumId w:val="9"/>
  </w:num>
  <w:num w:numId="9" w16cid:durableId="430053221">
    <w:abstractNumId w:val="6"/>
  </w:num>
  <w:num w:numId="10" w16cid:durableId="1057243195">
    <w:abstractNumId w:val="28"/>
  </w:num>
  <w:num w:numId="11" w16cid:durableId="1557009697">
    <w:abstractNumId w:val="16"/>
  </w:num>
  <w:num w:numId="12" w16cid:durableId="1048532644">
    <w:abstractNumId w:val="4"/>
  </w:num>
  <w:num w:numId="13" w16cid:durableId="366562667">
    <w:abstractNumId w:val="5"/>
  </w:num>
  <w:num w:numId="14" w16cid:durableId="1271158634">
    <w:abstractNumId w:val="0"/>
  </w:num>
  <w:num w:numId="15" w16cid:durableId="891499612">
    <w:abstractNumId w:val="2"/>
  </w:num>
  <w:num w:numId="16" w16cid:durableId="1508405753">
    <w:abstractNumId w:val="25"/>
  </w:num>
  <w:num w:numId="17" w16cid:durableId="1063144584">
    <w:abstractNumId w:val="12"/>
  </w:num>
  <w:num w:numId="18" w16cid:durableId="2018075038">
    <w:abstractNumId w:val="17"/>
  </w:num>
  <w:num w:numId="19" w16cid:durableId="1611354152">
    <w:abstractNumId w:val="21"/>
  </w:num>
  <w:num w:numId="20" w16cid:durableId="127746764">
    <w:abstractNumId w:val="19"/>
  </w:num>
  <w:num w:numId="21" w16cid:durableId="1145468055">
    <w:abstractNumId w:val="11"/>
  </w:num>
  <w:num w:numId="22" w16cid:durableId="1873766222">
    <w:abstractNumId w:val="37"/>
  </w:num>
  <w:num w:numId="23" w16cid:durableId="1978802218">
    <w:abstractNumId w:val="8"/>
  </w:num>
  <w:num w:numId="24" w16cid:durableId="1891989909">
    <w:abstractNumId w:val="36"/>
  </w:num>
  <w:num w:numId="25" w16cid:durableId="728458907">
    <w:abstractNumId w:val="7"/>
  </w:num>
  <w:num w:numId="26" w16cid:durableId="398404195">
    <w:abstractNumId w:val="18"/>
  </w:num>
  <w:num w:numId="27" w16cid:durableId="1143616597">
    <w:abstractNumId w:val="23"/>
  </w:num>
  <w:num w:numId="28" w16cid:durableId="813986783">
    <w:abstractNumId w:val="35"/>
  </w:num>
  <w:num w:numId="29" w16cid:durableId="841705250">
    <w:abstractNumId w:val="20"/>
  </w:num>
  <w:num w:numId="30" w16cid:durableId="1350716955">
    <w:abstractNumId w:val="22"/>
  </w:num>
  <w:num w:numId="31" w16cid:durableId="1259674057">
    <w:abstractNumId w:val="10"/>
  </w:num>
  <w:num w:numId="32" w16cid:durableId="2033460083">
    <w:abstractNumId w:val="32"/>
  </w:num>
  <w:num w:numId="33" w16cid:durableId="1389838139">
    <w:abstractNumId w:val="14"/>
  </w:num>
  <w:num w:numId="34" w16cid:durableId="2051680964">
    <w:abstractNumId w:val="34"/>
  </w:num>
  <w:num w:numId="35" w16cid:durableId="903026759">
    <w:abstractNumId w:val="29"/>
  </w:num>
  <w:num w:numId="36" w16cid:durableId="1904441117">
    <w:abstractNumId w:val="1"/>
  </w:num>
  <w:num w:numId="37" w16cid:durableId="2004621485">
    <w:abstractNumId w:val="27"/>
  </w:num>
  <w:num w:numId="38" w16cid:durableId="171477195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proofState w:spelling="clean" w:grammar="clean"/>
  <w:defaultTabStop w:val="720"/>
  <w:drawingGridHorizontalSpacing w:val="110"/>
  <w:drawingGridVerticalSpacing w:val="381"/>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C3A"/>
    <w:rsid w:val="00015E03"/>
    <w:rsid w:val="00025FA2"/>
    <w:rsid w:val="00047C86"/>
    <w:rsid w:val="00096C11"/>
    <w:rsid w:val="000A178F"/>
    <w:rsid w:val="000A7729"/>
    <w:rsid w:val="000B16E9"/>
    <w:rsid w:val="000B1BD6"/>
    <w:rsid w:val="000B5E39"/>
    <w:rsid w:val="000C18A6"/>
    <w:rsid w:val="000C1EBE"/>
    <w:rsid w:val="000C6FFD"/>
    <w:rsid w:val="000D626E"/>
    <w:rsid w:val="000E0CD6"/>
    <w:rsid w:val="000E1972"/>
    <w:rsid w:val="0010094D"/>
    <w:rsid w:val="001065B3"/>
    <w:rsid w:val="00122FB2"/>
    <w:rsid w:val="00143480"/>
    <w:rsid w:val="001460EF"/>
    <w:rsid w:val="00174C59"/>
    <w:rsid w:val="00182CA5"/>
    <w:rsid w:val="001A05E6"/>
    <w:rsid w:val="001A0906"/>
    <w:rsid w:val="001A25C5"/>
    <w:rsid w:val="001D144B"/>
    <w:rsid w:val="001D1F43"/>
    <w:rsid w:val="001D2503"/>
    <w:rsid w:val="001E0BBB"/>
    <w:rsid w:val="00207460"/>
    <w:rsid w:val="002116D6"/>
    <w:rsid w:val="002136D3"/>
    <w:rsid w:val="00224890"/>
    <w:rsid w:val="002331EA"/>
    <w:rsid w:val="00237226"/>
    <w:rsid w:val="0025088B"/>
    <w:rsid w:val="002567E5"/>
    <w:rsid w:val="002632BE"/>
    <w:rsid w:val="00267A18"/>
    <w:rsid w:val="00284405"/>
    <w:rsid w:val="002968E0"/>
    <w:rsid w:val="0029784C"/>
    <w:rsid w:val="002A32B9"/>
    <w:rsid w:val="002A489D"/>
    <w:rsid w:val="002C2F6A"/>
    <w:rsid w:val="002C403E"/>
    <w:rsid w:val="002C59A4"/>
    <w:rsid w:val="002D7346"/>
    <w:rsid w:val="002E13CF"/>
    <w:rsid w:val="002E23C3"/>
    <w:rsid w:val="002E6E49"/>
    <w:rsid w:val="002E7CD3"/>
    <w:rsid w:val="00310027"/>
    <w:rsid w:val="00323C0D"/>
    <w:rsid w:val="00324397"/>
    <w:rsid w:val="003264C2"/>
    <w:rsid w:val="00345939"/>
    <w:rsid w:val="0034745F"/>
    <w:rsid w:val="003573C6"/>
    <w:rsid w:val="00364359"/>
    <w:rsid w:val="003C79F1"/>
    <w:rsid w:val="003D5C39"/>
    <w:rsid w:val="003D684C"/>
    <w:rsid w:val="003E098A"/>
    <w:rsid w:val="003F1537"/>
    <w:rsid w:val="003F2FBD"/>
    <w:rsid w:val="003F6B96"/>
    <w:rsid w:val="00402004"/>
    <w:rsid w:val="00404577"/>
    <w:rsid w:val="00405E29"/>
    <w:rsid w:val="00411C01"/>
    <w:rsid w:val="00426776"/>
    <w:rsid w:val="004316E0"/>
    <w:rsid w:val="004368CF"/>
    <w:rsid w:val="00437EB3"/>
    <w:rsid w:val="00442F98"/>
    <w:rsid w:val="00446138"/>
    <w:rsid w:val="004635E3"/>
    <w:rsid w:val="00467412"/>
    <w:rsid w:val="00481C2E"/>
    <w:rsid w:val="004836FF"/>
    <w:rsid w:val="00486319"/>
    <w:rsid w:val="00487389"/>
    <w:rsid w:val="00495609"/>
    <w:rsid w:val="004A5E2D"/>
    <w:rsid w:val="004B5CCE"/>
    <w:rsid w:val="004C3091"/>
    <w:rsid w:val="004C7557"/>
    <w:rsid w:val="004D2F37"/>
    <w:rsid w:val="004F5602"/>
    <w:rsid w:val="0050509D"/>
    <w:rsid w:val="0050706B"/>
    <w:rsid w:val="0051262C"/>
    <w:rsid w:val="0051610C"/>
    <w:rsid w:val="00517AE0"/>
    <w:rsid w:val="00517C3A"/>
    <w:rsid w:val="0055075D"/>
    <w:rsid w:val="005511DD"/>
    <w:rsid w:val="00555251"/>
    <w:rsid w:val="00563645"/>
    <w:rsid w:val="0057427D"/>
    <w:rsid w:val="005932F2"/>
    <w:rsid w:val="00595616"/>
    <w:rsid w:val="0059587F"/>
    <w:rsid w:val="005A056E"/>
    <w:rsid w:val="005A5970"/>
    <w:rsid w:val="005A5EA3"/>
    <w:rsid w:val="005A7020"/>
    <w:rsid w:val="005B2841"/>
    <w:rsid w:val="005C4CFD"/>
    <w:rsid w:val="005C4F07"/>
    <w:rsid w:val="005E014B"/>
    <w:rsid w:val="005E146D"/>
    <w:rsid w:val="005E3B5C"/>
    <w:rsid w:val="005E6445"/>
    <w:rsid w:val="005F1827"/>
    <w:rsid w:val="005F58F9"/>
    <w:rsid w:val="006302B8"/>
    <w:rsid w:val="00632181"/>
    <w:rsid w:val="00632A3D"/>
    <w:rsid w:val="0063534E"/>
    <w:rsid w:val="0064438E"/>
    <w:rsid w:val="00644DEA"/>
    <w:rsid w:val="006516BC"/>
    <w:rsid w:val="00653EEB"/>
    <w:rsid w:val="00662D00"/>
    <w:rsid w:val="00662EFE"/>
    <w:rsid w:val="00666695"/>
    <w:rsid w:val="00670EBB"/>
    <w:rsid w:val="00671A1C"/>
    <w:rsid w:val="00676AC3"/>
    <w:rsid w:val="00676BB8"/>
    <w:rsid w:val="006838C1"/>
    <w:rsid w:val="00690B48"/>
    <w:rsid w:val="006935EE"/>
    <w:rsid w:val="0069381A"/>
    <w:rsid w:val="006968C6"/>
    <w:rsid w:val="006A6AD4"/>
    <w:rsid w:val="006D3A88"/>
    <w:rsid w:val="006E22D0"/>
    <w:rsid w:val="006F274B"/>
    <w:rsid w:val="006F61E7"/>
    <w:rsid w:val="00722AF1"/>
    <w:rsid w:val="007254E3"/>
    <w:rsid w:val="00727484"/>
    <w:rsid w:val="00747EB1"/>
    <w:rsid w:val="00751252"/>
    <w:rsid w:val="00761E4E"/>
    <w:rsid w:val="00763ACF"/>
    <w:rsid w:val="007640DE"/>
    <w:rsid w:val="007664E5"/>
    <w:rsid w:val="00766B0F"/>
    <w:rsid w:val="0077300D"/>
    <w:rsid w:val="0079049F"/>
    <w:rsid w:val="00797E98"/>
    <w:rsid w:val="007B0B48"/>
    <w:rsid w:val="007B3E79"/>
    <w:rsid w:val="007B72D4"/>
    <w:rsid w:val="008152C5"/>
    <w:rsid w:val="0081729E"/>
    <w:rsid w:val="0084301A"/>
    <w:rsid w:val="00861939"/>
    <w:rsid w:val="00861BCB"/>
    <w:rsid w:val="00882039"/>
    <w:rsid w:val="00891646"/>
    <w:rsid w:val="008A0542"/>
    <w:rsid w:val="008B06E7"/>
    <w:rsid w:val="008B6D92"/>
    <w:rsid w:val="008C1941"/>
    <w:rsid w:val="008E1583"/>
    <w:rsid w:val="008F5159"/>
    <w:rsid w:val="008F7613"/>
    <w:rsid w:val="009058E3"/>
    <w:rsid w:val="009102DD"/>
    <w:rsid w:val="00922232"/>
    <w:rsid w:val="0093286F"/>
    <w:rsid w:val="00933368"/>
    <w:rsid w:val="009357C3"/>
    <w:rsid w:val="009450FD"/>
    <w:rsid w:val="00952EEE"/>
    <w:rsid w:val="00957E1E"/>
    <w:rsid w:val="0096705A"/>
    <w:rsid w:val="00977C05"/>
    <w:rsid w:val="00991170"/>
    <w:rsid w:val="009A16D2"/>
    <w:rsid w:val="009A607E"/>
    <w:rsid w:val="009D5AC8"/>
    <w:rsid w:val="009E6174"/>
    <w:rsid w:val="009F13A2"/>
    <w:rsid w:val="009F335C"/>
    <w:rsid w:val="00A0589C"/>
    <w:rsid w:val="00A115F3"/>
    <w:rsid w:val="00A158DA"/>
    <w:rsid w:val="00A17D34"/>
    <w:rsid w:val="00A20600"/>
    <w:rsid w:val="00A35478"/>
    <w:rsid w:val="00A420D1"/>
    <w:rsid w:val="00A50E64"/>
    <w:rsid w:val="00A71922"/>
    <w:rsid w:val="00A80545"/>
    <w:rsid w:val="00A9604B"/>
    <w:rsid w:val="00AA0884"/>
    <w:rsid w:val="00AA402E"/>
    <w:rsid w:val="00AA5584"/>
    <w:rsid w:val="00AB2E6D"/>
    <w:rsid w:val="00AB3D95"/>
    <w:rsid w:val="00AC7E99"/>
    <w:rsid w:val="00AD4746"/>
    <w:rsid w:val="00AE15B8"/>
    <w:rsid w:val="00AE399C"/>
    <w:rsid w:val="00AE6592"/>
    <w:rsid w:val="00AF247D"/>
    <w:rsid w:val="00B23A63"/>
    <w:rsid w:val="00B47C4B"/>
    <w:rsid w:val="00B502F4"/>
    <w:rsid w:val="00B51E0E"/>
    <w:rsid w:val="00B56774"/>
    <w:rsid w:val="00B77C5C"/>
    <w:rsid w:val="00B80D2C"/>
    <w:rsid w:val="00B83E7A"/>
    <w:rsid w:val="00B87943"/>
    <w:rsid w:val="00B91619"/>
    <w:rsid w:val="00B94607"/>
    <w:rsid w:val="00BA2E69"/>
    <w:rsid w:val="00BA6330"/>
    <w:rsid w:val="00BC6321"/>
    <w:rsid w:val="00BD272E"/>
    <w:rsid w:val="00C10530"/>
    <w:rsid w:val="00C43DA8"/>
    <w:rsid w:val="00C475C9"/>
    <w:rsid w:val="00C54545"/>
    <w:rsid w:val="00C74B51"/>
    <w:rsid w:val="00C8495A"/>
    <w:rsid w:val="00CA323A"/>
    <w:rsid w:val="00CA5372"/>
    <w:rsid w:val="00CA5D10"/>
    <w:rsid w:val="00CB16DA"/>
    <w:rsid w:val="00CB5931"/>
    <w:rsid w:val="00CB73AE"/>
    <w:rsid w:val="00CC3BA4"/>
    <w:rsid w:val="00CD2181"/>
    <w:rsid w:val="00CD46E7"/>
    <w:rsid w:val="00CD5201"/>
    <w:rsid w:val="00CE1156"/>
    <w:rsid w:val="00CE392D"/>
    <w:rsid w:val="00CE4C94"/>
    <w:rsid w:val="00CF37C9"/>
    <w:rsid w:val="00D104F7"/>
    <w:rsid w:val="00D369BA"/>
    <w:rsid w:val="00D40E7C"/>
    <w:rsid w:val="00D5303B"/>
    <w:rsid w:val="00D55021"/>
    <w:rsid w:val="00D614B1"/>
    <w:rsid w:val="00D76898"/>
    <w:rsid w:val="00D77C8C"/>
    <w:rsid w:val="00D81779"/>
    <w:rsid w:val="00D929C3"/>
    <w:rsid w:val="00DA02F9"/>
    <w:rsid w:val="00DA1B9C"/>
    <w:rsid w:val="00DA6B58"/>
    <w:rsid w:val="00DA7839"/>
    <w:rsid w:val="00DB3C28"/>
    <w:rsid w:val="00DC2B3A"/>
    <w:rsid w:val="00DD578A"/>
    <w:rsid w:val="00DF2205"/>
    <w:rsid w:val="00DF2E69"/>
    <w:rsid w:val="00DF37A7"/>
    <w:rsid w:val="00DF7437"/>
    <w:rsid w:val="00E148C0"/>
    <w:rsid w:val="00E15FF2"/>
    <w:rsid w:val="00E24414"/>
    <w:rsid w:val="00E30897"/>
    <w:rsid w:val="00E36F5A"/>
    <w:rsid w:val="00E43532"/>
    <w:rsid w:val="00E53680"/>
    <w:rsid w:val="00E6281C"/>
    <w:rsid w:val="00E72A7E"/>
    <w:rsid w:val="00E77E41"/>
    <w:rsid w:val="00E84F75"/>
    <w:rsid w:val="00E9169A"/>
    <w:rsid w:val="00EA065A"/>
    <w:rsid w:val="00EA445B"/>
    <w:rsid w:val="00EA5B55"/>
    <w:rsid w:val="00EB04EF"/>
    <w:rsid w:val="00EB1B6C"/>
    <w:rsid w:val="00EB41D5"/>
    <w:rsid w:val="00EC24D3"/>
    <w:rsid w:val="00EC38F7"/>
    <w:rsid w:val="00EC3E90"/>
    <w:rsid w:val="00EC6A7A"/>
    <w:rsid w:val="00EC6B7F"/>
    <w:rsid w:val="00EC6EBE"/>
    <w:rsid w:val="00ED7BF1"/>
    <w:rsid w:val="00EE4CA8"/>
    <w:rsid w:val="00EF129F"/>
    <w:rsid w:val="00EF1AAF"/>
    <w:rsid w:val="00F06ACE"/>
    <w:rsid w:val="00F14A94"/>
    <w:rsid w:val="00F15304"/>
    <w:rsid w:val="00F154D6"/>
    <w:rsid w:val="00F177A3"/>
    <w:rsid w:val="00F205B2"/>
    <w:rsid w:val="00F568D4"/>
    <w:rsid w:val="00F60D45"/>
    <w:rsid w:val="00F73953"/>
    <w:rsid w:val="00F950DC"/>
    <w:rsid w:val="00FC1D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4C333A"/>
  <w15:docId w15:val="{86F5F8E1-950A-4C6E-A154-EDDE54A7F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368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E23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23C3"/>
    <w:rPr>
      <w:rFonts w:ascii="Segoe UI" w:hAnsi="Segoe UI" w:cs="Segoe UI"/>
      <w:sz w:val="18"/>
      <w:szCs w:val="18"/>
    </w:rPr>
  </w:style>
  <w:style w:type="table" w:styleId="TableGrid">
    <w:name w:val="Table Grid"/>
    <w:basedOn w:val="TableNormal"/>
    <w:uiPriority w:val="39"/>
    <w:rsid w:val="003F1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5F1827"/>
    <w:pPr>
      <w:spacing w:after="0" w:line="240" w:lineRule="auto"/>
      <w:ind w:firstLine="360"/>
    </w:pPr>
    <w:rPr>
      <w:rFonts w:ascii="Calibri" w:eastAsia="Calibri" w:hAnsi="Calibri" w:cs="Calibri"/>
      <w:sz w:val="23"/>
      <w:szCs w:val="23"/>
      <w:lang w:val="en-US"/>
    </w:rPr>
  </w:style>
  <w:style w:type="character" w:customStyle="1" w:styleId="BodyTextChar">
    <w:name w:val="Body Text Char"/>
    <w:basedOn w:val="DefaultParagraphFont"/>
    <w:link w:val="BodyText"/>
    <w:uiPriority w:val="1"/>
    <w:rsid w:val="005F1827"/>
    <w:rPr>
      <w:rFonts w:ascii="Calibri" w:eastAsia="Calibri" w:hAnsi="Calibri" w:cs="Calibri"/>
      <w:sz w:val="23"/>
      <w:szCs w:val="23"/>
      <w:lang w:val="en-US"/>
    </w:rPr>
  </w:style>
  <w:style w:type="paragraph" w:styleId="Header">
    <w:name w:val="header"/>
    <w:basedOn w:val="Normal"/>
    <w:link w:val="HeaderChar"/>
    <w:uiPriority w:val="99"/>
    <w:unhideWhenUsed/>
    <w:rsid w:val="005F1827"/>
    <w:pPr>
      <w:tabs>
        <w:tab w:val="center" w:pos="4513"/>
        <w:tab w:val="right" w:pos="9026"/>
      </w:tabs>
      <w:spacing w:after="0" w:line="240" w:lineRule="auto"/>
      <w:ind w:firstLine="360"/>
    </w:pPr>
    <w:rPr>
      <w:rFonts w:eastAsiaTheme="minorEastAsia"/>
      <w:lang w:val="en-US"/>
    </w:rPr>
  </w:style>
  <w:style w:type="character" w:customStyle="1" w:styleId="HeaderChar">
    <w:name w:val="Header Char"/>
    <w:basedOn w:val="DefaultParagraphFont"/>
    <w:link w:val="Header"/>
    <w:uiPriority w:val="99"/>
    <w:rsid w:val="005F1827"/>
    <w:rPr>
      <w:rFonts w:eastAsiaTheme="minorEastAsia"/>
      <w:lang w:val="en-US"/>
    </w:rPr>
  </w:style>
  <w:style w:type="character" w:styleId="Hyperlink">
    <w:name w:val="Hyperlink"/>
    <w:basedOn w:val="DefaultParagraphFont"/>
    <w:uiPriority w:val="99"/>
    <w:unhideWhenUsed/>
    <w:rsid w:val="00AE399C"/>
    <w:rPr>
      <w:color w:val="0563C1" w:themeColor="hyperlink"/>
      <w:u w:val="single"/>
    </w:rPr>
  </w:style>
  <w:style w:type="paragraph" w:styleId="ListParagraph">
    <w:name w:val="List Paragraph"/>
    <w:basedOn w:val="Normal"/>
    <w:uiPriority w:val="34"/>
    <w:qFormat/>
    <w:rsid w:val="00B47C4B"/>
    <w:pPr>
      <w:ind w:left="720"/>
      <w:contextualSpacing/>
    </w:pPr>
  </w:style>
  <w:style w:type="paragraph" w:styleId="Footer">
    <w:name w:val="footer"/>
    <w:basedOn w:val="Normal"/>
    <w:link w:val="FooterChar"/>
    <w:uiPriority w:val="99"/>
    <w:unhideWhenUsed/>
    <w:rsid w:val="00B567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6774"/>
  </w:style>
  <w:style w:type="character" w:styleId="FollowedHyperlink">
    <w:name w:val="FollowedHyperlink"/>
    <w:basedOn w:val="DefaultParagraphFont"/>
    <w:uiPriority w:val="99"/>
    <w:semiHidden/>
    <w:unhideWhenUsed/>
    <w:rsid w:val="00B502F4"/>
    <w:rPr>
      <w:color w:val="954F72" w:themeColor="followedHyperlink"/>
      <w:u w:val="single"/>
    </w:rPr>
  </w:style>
  <w:style w:type="paragraph" w:styleId="NoSpacing">
    <w:name w:val="No Spacing"/>
    <w:uiPriority w:val="1"/>
    <w:qFormat/>
    <w:rsid w:val="00E30897"/>
    <w:pPr>
      <w:spacing w:after="0" w:line="240" w:lineRule="auto"/>
    </w:pPr>
    <w:rPr>
      <w:rFonts w:ascii="Calibri" w:eastAsia="Calibri" w:hAnsi="Calibri" w:cs="Calibri"/>
      <w:lang w:val="en-US"/>
    </w:rPr>
  </w:style>
  <w:style w:type="paragraph" w:styleId="Title">
    <w:name w:val="Title"/>
    <w:basedOn w:val="Normal"/>
    <w:next w:val="Normal"/>
    <w:link w:val="TitleChar"/>
    <w:uiPriority w:val="10"/>
    <w:qFormat/>
    <w:rsid w:val="0084301A"/>
    <w:pPr>
      <w:keepNext/>
      <w:keepLines/>
      <w:spacing w:before="480" w:after="120"/>
    </w:pPr>
    <w:rPr>
      <w:rFonts w:ascii="Calibri" w:eastAsia="Calibri" w:hAnsi="Calibri" w:cs="Calibri"/>
      <w:b/>
      <w:sz w:val="72"/>
      <w:szCs w:val="72"/>
    </w:rPr>
  </w:style>
  <w:style w:type="character" w:customStyle="1" w:styleId="TitleChar">
    <w:name w:val="Title Char"/>
    <w:basedOn w:val="DefaultParagraphFont"/>
    <w:link w:val="Title"/>
    <w:uiPriority w:val="10"/>
    <w:rsid w:val="0084301A"/>
    <w:rPr>
      <w:rFonts w:ascii="Calibri" w:eastAsia="Calibri" w:hAnsi="Calibri" w:cs="Calibri"/>
      <w:b/>
      <w:sz w:val="72"/>
      <w:szCs w:val="72"/>
    </w:rPr>
  </w:style>
  <w:style w:type="character" w:customStyle="1" w:styleId="wixui-rich-texttext">
    <w:name w:val="wixui-rich-text__text"/>
    <w:basedOn w:val="DefaultParagraphFont"/>
    <w:rsid w:val="0084301A"/>
  </w:style>
  <w:style w:type="paragraph" w:styleId="Revision">
    <w:name w:val="Revision"/>
    <w:hidden/>
    <w:uiPriority w:val="99"/>
    <w:semiHidden/>
    <w:rsid w:val="005932F2"/>
    <w:pPr>
      <w:spacing w:after="0" w:line="240" w:lineRule="auto"/>
    </w:pPr>
  </w:style>
  <w:style w:type="character" w:styleId="EndnoteReference">
    <w:name w:val="endnote reference"/>
    <w:basedOn w:val="DefaultParagraphFont"/>
    <w:uiPriority w:val="99"/>
    <w:semiHidden/>
    <w:unhideWhenUsed/>
    <w:rsid w:val="005932F2"/>
    <w:rPr>
      <w:vertAlign w:val="superscript"/>
    </w:rPr>
  </w:style>
  <w:style w:type="character" w:styleId="UnresolvedMention">
    <w:name w:val="Unresolved Mention"/>
    <w:basedOn w:val="DefaultParagraphFont"/>
    <w:uiPriority w:val="99"/>
    <w:semiHidden/>
    <w:unhideWhenUsed/>
    <w:rsid w:val="004836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963271">
      <w:bodyDiv w:val="1"/>
      <w:marLeft w:val="0"/>
      <w:marRight w:val="0"/>
      <w:marTop w:val="0"/>
      <w:marBottom w:val="0"/>
      <w:divBdr>
        <w:top w:val="none" w:sz="0" w:space="0" w:color="auto"/>
        <w:left w:val="none" w:sz="0" w:space="0" w:color="auto"/>
        <w:bottom w:val="none" w:sz="0" w:space="0" w:color="auto"/>
        <w:right w:val="none" w:sz="0" w:space="0" w:color="auto"/>
      </w:divBdr>
      <w:divsChild>
        <w:div w:id="12718192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48914814">
              <w:marLeft w:val="0"/>
              <w:marRight w:val="0"/>
              <w:marTop w:val="0"/>
              <w:marBottom w:val="0"/>
              <w:divBdr>
                <w:top w:val="none" w:sz="0" w:space="0" w:color="auto"/>
                <w:left w:val="none" w:sz="0" w:space="0" w:color="auto"/>
                <w:bottom w:val="none" w:sz="0" w:space="0" w:color="auto"/>
                <w:right w:val="none" w:sz="0" w:space="0" w:color="auto"/>
              </w:divBdr>
              <w:divsChild>
                <w:div w:id="1100249734">
                  <w:marLeft w:val="0"/>
                  <w:marRight w:val="0"/>
                  <w:marTop w:val="0"/>
                  <w:marBottom w:val="0"/>
                  <w:divBdr>
                    <w:top w:val="none" w:sz="0" w:space="0" w:color="auto"/>
                    <w:left w:val="none" w:sz="0" w:space="0" w:color="auto"/>
                    <w:bottom w:val="none" w:sz="0" w:space="0" w:color="auto"/>
                    <w:right w:val="none" w:sz="0" w:space="0" w:color="auto"/>
                  </w:divBdr>
                  <w:divsChild>
                    <w:div w:id="98497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1198477">
      <w:bodyDiv w:val="1"/>
      <w:marLeft w:val="0"/>
      <w:marRight w:val="0"/>
      <w:marTop w:val="0"/>
      <w:marBottom w:val="0"/>
      <w:divBdr>
        <w:top w:val="none" w:sz="0" w:space="0" w:color="auto"/>
        <w:left w:val="none" w:sz="0" w:space="0" w:color="auto"/>
        <w:bottom w:val="none" w:sz="0" w:space="0" w:color="auto"/>
        <w:right w:val="none" w:sz="0" w:space="0" w:color="auto"/>
      </w:divBdr>
      <w:divsChild>
        <w:div w:id="2135169196">
          <w:marLeft w:val="0"/>
          <w:marRight w:val="0"/>
          <w:marTop w:val="0"/>
          <w:marBottom w:val="0"/>
          <w:divBdr>
            <w:top w:val="none" w:sz="0" w:space="0" w:color="auto"/>
            <w:left w:val="none" w:sz="0" w:space="0" w:color="auto"/>
            <w:bottom w:val="none" w:sz="0" w:space="0" w:color="auto"/>
            <w:right w:val="none" w:sz="0" w:space="0" w:color="auto"/>
          </w:divBdr>
        </w:div>
        <w:div w:id="122698783">
          <w:marLeft w:val="0"/>
          <w:marRight w:val="0"/>
          <w:marTop w:val="0"/>
          <w:marBottom w:val="0"/>
          <w:divBdr>
            <w:top w:val="none" w:sz="0" w:space="0" w:color="auto"/>
            <w:left w:val="none" w:sz="0" w:space="0" w:color="auto"/>
            <w:bottom w:val="none" w:sz="0" w:space="0" w:color="auto"/>
            <w:right w:val="none" w:sz="0" w:space="0" w:color="auto"/>
          </w:divBdr>
        </w:div>
      </w:divsChild>
    </w:div>
    <w:div w:id="1016073844">
      <w:bodyDiv w:val="1"/>
      <w:marLeft w:val="0"/>
      <w:marRight w:val="0"/>
      <w:marTop w:val="0"/>
      <w:marBottom w:val="0"/>
      <w:divBdr>
        <w:top w:val="none" w:sz="0" w:space="0" w:color="auto"/>
        <w:left w:val="none" w:sz="0" w:space="0" w:color="auto"/>
        <w:bottom w:val="none" w:sz="0" w:space="0" w:color="auto"/>
        <w:right w:val="none" w:sz="0" w:space="0" w:color="auto"/>
      </w:divBdr>
    </w:div>
    <w:div w:id="1033504511">
      <w:bodyDiv w:val="1"/>
      <w:marLeft w:val="0"/>
      <w:marRight w:val="0"/>
      <w:marTop w:val="0"/>
      <w:marBottom w:val="0"/>
      <w:divBdr>
        <w:top w:val="none" w:sz="0" w:space="0" w:color="auto"/>
        <w:left w:val="none" w:sz="0" w:space="0" w:color="auto"/>
        <w:bottom w:val="none" w:sz="0" w:space="0" w:color="auto"/>
        <w:right w:val="none" w:sz="0" w:space="0" w:color="auto"/>
      </w:divBdr>
      <w:divsChild>
        <w:div w:id="2016684043">
          <w:marLeft w:val="0"/>
          <w:marRight w:val="0"/>
          <w:marTop w:val="0"/>
          <w:marBottom w:val="0"/>
          <w:divBdr>
            <w:top w:val="none" w:sz="0" w:space="0" w:color="auto"/>
            <w:left w:val="none" w:sz="0" w:space="0" w:color="auto"/>
            <w:bottom w:val="none" w:sz="0" w:space="0" w:color="auto"/>
            <w:right w:val="none" w:sz="0" w:space="0" w:color="auto"/>
          </w:divBdr>
          <w:divsChild>
            <w:div w:id="1676416778">
              <w:marLeft w:val="0"/>
              <w:marRight w:val="0"/>
              <w:marTop w:val="0"/>
              <w:marBottom w:val="0"/>
              <w:divBdr>
                <w:top w:val="none" w:sz="0" w:space="0" w:color="auto"/>
                <w:left w:val="none" w:sz="0" w:space="0" w:color="auto"/>
                <w:bottom w:val="none" w:sz="0" w:space="0" w:color="auto"/>
                <w:right w:val="none" w:sz="0" w:space="0" w:color="auto"/>
              </w:divBdr>
              <w:divsChild>
                <w:div w:id="2098020799">
                  <w:marLeft w:val="0"/>
                  <w:marRight w:val="0"/>
                  <w:marTop w:val="0"/>
                  <w:marBottom w:val="0"/>
                  <w:divBdr>
                    <w:top w:val="none" w:sz="0" w:space="0" w:color="auto"/>
                    <w:left w:val="none" w:sz="0" w:space="0" w:color="auto"/>
                    <w:bottom w:val="none" w:sz="0" w:space="0" w:color="auto"/>
                    <w:right w:val="none" w:sz="0" w:space="0" w:color="auto"/>
                  </w:divBdr>
                  <w:divsChild>
                    <w:div w:id="1373924199">
                      <w:marLeft w:val="0"/>
                      <w:marRight w:val="0"/>
                      <w:marTop w:val="0"/>
                      <w:marBottom w:val="0"/>
                      <w:divBdr>
                        <w:top w:val="none" w:sz="0" w:space="0" w:color="auto"/>
                        <w:left w:val="none" w:sz="0" w:space="0" w:color="auto"/>
                        <w:bottom w:val="none" w:sz="0" w:space="0" w:color="auto"/>
                        <w:right w:val="none" w:sz="0" w:space="0" w:color="auto"/>
                      </w:divBdr>
                      <w:divsChild>
                        <w:div w:id="256443441">
                          <w:marLeft w:val="0"/>
                          <w:marRight w:val="0"/>
                          <w:marTop w:val="0"/>
                          <w:marBottom w:val="0"/>
                          <w:divBdr>
                            <w:top w:val="none" w:sz="0" w:space="0" w:color="auto"/>
                            <w:left w:val="none" w:sz="0" w:space="0" w:color="auto"/>
                            <w:bottom w:val="none" w:sz="0" w:space="0" w:color="auto"/>
                            <w:right w:val="none" w:sz="0" w:space="0" w:color="auto"/>
                          </w:divBdr>
                          <w:divsChild>
                            <w:div w:id="914363420">
                              <w:marLeft w:val="0"/>
                              <w:marRight w:val="0"/>
                              <w:marTop w:val="0"/>
                              <w:marBottom w:val="0"/>
                              <w:divBdr>
                                <w:top w:val="none" w:sz="0" w:space="0" w:color="auto"/>
                                <w:left w:val="none" w:sz="0" w:space="0" w:color="auto"/>
                                <w:bottom w:val="none" w:sz="0" w:space="0" w:color="auto"/>
                                <w:right w:val="none" w:sz="0" w:space="0" w:color="auto"/>
                              </w:divBdr>
                              <w:divsChild>
                                <w:div w:id="812986246">
                                  <w:marLeft w:val="0"/>
                                  <w:marRight w:val="0"/>
                                  <w:marTop w:val="0"/>
                                  <w:marBottom w:val="0"/>
                                  <w:divBdr>
                                    <w:top w:val="none" w:sz="0" w:space="0" w:color="auto"/>
                                    <w:left w:val="none" w:sz="0" w:space="0" w:color="auto"/>
                                    <w:bottom w:val="none" w:sz="0" w:space="0" w:color="auto"/>
                                    <w:right w:val="none" w:sz="0" w:space="0" w:color="auto"/>
                                  </w:divBdr>
                                  <w:divsChild>
                                    <w:div w:id="1876430687">
                                      <w:marLeft w:val="0"/>
                                      <w:marRight w:val="0"/>
                                      <w:marTop w:val="0"/>
                                      <w:marBottom w:val="0"/>
                                      <w:divBdr>
                                        <w:top w:val="none" w:sz="0" w:space="0" w:color="auto"/>
                                        <w:left w:val="none" w:sz="0" w:space="0" w:color="auto"/>
                                        <w:bottom w:val="none" w:sz="0" w:space="0" w:color="auto"/>
                                        <w:right w:val="none" w:sz="0" w:space="0" w:color="auto"/>
                                      </w:divBdr>
                                      <w:divsChild>
                                        <w:div w:id="2106732140">
                                          <w:marLeft w:val="0"/>
                                          <w:marRight w:val="0"/>
                                          <w:marTop w:val="0"/>
                                          <w:marBottom w:val="0"/>
                                          <w:divBdr>
                                            <w:top w:val="none" w:sz="0" w:space="0" w:color="auto"/>
                                            <w:left w:val="none" w:sz="0" w:space="0" w:color="auto"/>
                                            <w:bottom w:val="none" w:sz="0" w:space="0" w:color="auto"/>
                                            <w:right w:val="none" w:sz="0" w:space="0" w:color="auto"/>
                                          </w:divBdr>
                                          <w:divsChild>
                                            <w:div w:id="1459452533">
                                              <w:marLeft w:val="0"/>
                                              <w:marRight w:val="0"/>
                                              <w:marTop w:val="0"/>
                                              <w:marBottom w:val="0"/>
                                              <w:divBdr>
                                                <w:top w:val="none" w:sz="0" w:space="0" w:color="auto"/>
                                                <w:left w:val="none" w:sz="0" w:space="0" w:color="auto"/>
                                                <w:bottom w:val="none" w:sz="0" w:space="0" w:color="auto"/>
                                                <w:right w:val="none" w:sz="0" w:space="0" w:color="auto"/>
                                              </w:divBdr>
                                              <w:divsChild>
                                                <w:div w:id="1537548022">
                                                  <w:marLeft w:val="0"/>
                                                  <w:marRight w:val="0"/>
                                                  <w:marTop w:val="0"/>
                                                  <w:marBottom w:val="0"/>
                                                  <w:divBdr>
                                                    <w:top w:val="none" w:sz="0" w:space="0" w:color="auto"/>
                                                    <w:left w:val="none" w:sz="0" w:space="0" w:color="auto"/>
                                                    <w:bottom w:val="none" w:sz="0" w:space="0" w:color="auto"/>
                                                    <w:right w:val="none" w:sz="0" w:space="0" w:color="auto"/>
                                                  </w:divBdr>
                                                  <w:divsChild>
                                                    <w:div w:id="1817523860">
                                                      <w:marLeft w:val="0"/>
                                                      <w:marRight w:val="0"/>
                                                      <w:marTop w:val="0"/>
                                                      <w:marBottom w:val="0"/>
                                                      <w:divBdr>
                                                        <w:top w:val="none" w:sz="0" w:space="0" w:color="auto"/>
                                                        <w:left w:val="none" w:sz="0" w:space="0" w:color="auto"/>
                                                        <w:bottom w:val="none" w:sz="0" w:space="0" w:color="auto"/>
                                                        <w:right w:val="none" w:sz="0" w:space="0" w:color="auto"/>
                                                      </w:divBdr>
                                                      <w:divsChild>
                                                        <w:div w:id="590771358">
                                                          <w:marLeft w:val="0"/>
                                                          <w:marRight w:val="0"/>
                                                          <w:marTop w:val="0"/>
                                                          <w:marBottom w:val="0"/>
                                                          <w:divBdr>
                                                            <w:top w:val="none" w:sz="0" w:space="0" w:color="auto"/>
                                                            <w:left w:val="none" w:sz="0" w:space="0" w:color="auto"/>
                                                            <w:bottom w:val="none" w:sz="0" w:space="0" w:color="auto"/>
                                                            <w:right w:val="none" w:sz="0" w:space="0" w:color="auto"/>
                                                          </w:divBdr>
                                                          <w:divsChild>
                                                            <w:div w:id="1575891902">
                                                              <w:marLeft w:val="0"/>
                                                              <w:marRight w:val="0"/>
                                                              <w:marTop w:val="0"/>
                                                              <w:marBottom w:val="0"/>
                                                              <w:divBdr>
                                                                <w:top w:val="none" w:sz="0" w:space="0" w:color="auto"/>
                                                                <w:left w:val="none" w:sz="0" w:space="0" w:color="auto"/>
                                                                <w:bottom w:val="none" w:sz="0" w:space="0" w:color="auto"/>
                                                                <w:right w:val="none" w:sz="0" w:space="0" w:color="auto"/>
                                                              </w:divBdr>
                                                              <w:divsChild>
                                                                <w:div w:id="2003465890">
                                                                  <w:marLeft w:val="0"/>
                                                                  <w:marRight w:val="0"/>
                                                                  <w:marTop w:val="0"/>
                                                                  <w:marBottom w:val="0"/>
                                                                  <w:divBdr>
                                                                    <w:top w:val="none" w:sz="0" w:space="0" w:color="auto"/>
                                                                    <w:left w:val="none" w:sz="0" w:space="0" w:color="auto"/>
                                                                    <w:bottom w:val="none" w:sz="0" w:space="0" w:color="auto"/>
                                                                    <w:right w:val="none" w:sz="0" w:space="0" w:color="auto"/>
                                                                  </w:divBdr>
                                                                  <w:divsChild>
                                                                    <w:div w:id="540634696">
                                                                      <w:marLeft w:val="0"/>
                                                                      <w:marRight w:val="0"/>
                                                                      <w:marTop w:val="0"/>
                                                                      <w:marBottom w:val="0"/>
                                                                      <w:divBdr>
                                                                        <w:top w:val="none" w:sz="0" w:space="0" w:color="auto"/>
                                                                        <w:left w:val="none" w:sz="0" w:space="0" w:color="auto"/>
                                                                        <w:bottom w:val="none" w:sz="0" w:space="0" w:color="auto"/>
                                                                        <w:right w:val="none" w:sz="0" w:space="0" w:color="auto"/>
                                                                      </w:divBdr>
                                                                      <w:divsChild>
                                                                        <w:div w:id="1573005105">
                                                                          <w:marLeft w:val="0"/>
                                                                          <w:marRight w:val="0"/>
                                                                          <w:marTop w:val="0"/>
                                                                          <w:marBottom w:val="0"/>
                                                                          <w:divBdr>
                                                                            <w:top w:val="none" w:sz="0" w:space="0" w:color="auto"/>
                                                                            <w:left w:val="none" w:sz="0" w:space="0" w:color="auto"/>
                                                                            <w:bottom w:val="none" w:sz="0" w:space="0" w:color="auto"/>
                                                                            <w:right w:val="none" w:sz="0" w:space="0" w:color="auto"/>
                                                                          </w:divBdr>
                                                                          <w:divsChild>
                                                                            <w:div w:id="1121067369">
                                                                              <w:marLeft w:val="0"/>
                                                                              <w:marRight w:val="0"/>
                                                                              <w:marTop w:val="0"/>
                                                                              <w:marBottom w:val="0"/>
                                                                              <w:divBdr>
                                                                                <w:top w:val="none" w:sz="0" w:space="0" w:color="auto"/>
                                                                                <w:left w:val="none" w:sz="0" w:space="0" w:color="auto"/>
                                                                                <w:bottom w:val="none" w:sz="0" w:space="0" w:color="auto"/>
                                                                                <w:right w:val="none" w:sz="0" w:space="0" w:color="auto"/>
                                                                              </w:divBdr>
                                                                              <w:divsChild>
                                                                                <w:div w:id="273757897">
                                                                                  <w:marLeft w:val="0"/>
                                                                                  <w:marRight w:val="0"/>
                                                                                  <w:marTop w:val="0"/>
                                                                                  <w:marBottom w:val="0"/>
                                                                                  <w:divBdr>
                                                                                    <w:top w:val="none" w:sz="0" w:space="0" w:color="auto"/>
                                                                                    <w:left w:val="none" w:sz="0" w:space="0" w:color="auto"/>
                                                                                    <w:bottom w:val="none" w:sz="0" w:space="0" w:color="auto"/>
                                                                                    <w:right w:val="none" w:sz="0" w:space="0" w:color="auto"/>
                                                                                  </w:divBdr>
                                                                                  <w:divsChild>
                                                                                    <w:div w:id="1822192905">
                                                                                      <w:marLeft w:val="0"/>
                                                                                      <w:marRight w:val="0"/>
                                                                                      <w:marTop w:val="0"/>
                                                                                      <w:marBottom w:val="0"/>
                                                                                      <w:divBdr>
                                                                                        <w:top w:val="none" w:sz="0" w:space="0" w:color="auto"/>
                                                                                        <w:left w:val="none" w:sz="0" w:space="0" w:color="auto"/>
                                                                                        <w:bottom w:val="none" w:sz="0" w:space="0" w:color="auto"/>
                                                                                        <w:right w:val="none" w:sz="0" w:space="0" w:color="auto"/>
                                                                                      </w:divBdr>
                                                                                      <w:divsChild>
                                                                                        <w:div w:id="2084713615">
                                                                                          <w:marLeft w:val="0"/>
                                                                                          <w:marRight w:val="0"/>
                                                                                          <w:marTop w:val="0"/>
                                                                                          <w:marBottom w:val="0"/>
                                                                                          <w:divBdr>
                                                                                            <w:top w:val="none" w:sz="0" w:space="0" w:color="auto"/>
                                                                                            <w:left w:val="none" w:sz="0" w:space="0" w:color="auto"/>
                                                                                            <w:bottom w:val="none" w:sz="0" w:space="0" w:color="auto"/>
                                                                                            <w:right w:val="none" w:sz="0" w:space="0" w:color="auto"/>
                                                                                          </w:divBdr>
                                                                                          <w:divsChild>
                                                                                            <w:div w:id="272828206">
                                                                                              <w:marLeft w:val="0"/>
                                                                                              <w:marRight w:val="0"/>
                                                                                              <w:marTop w:val="0"/>
                                                                                              <w:marBottom w:val="0"/>
                                                                                              <w:divBdr>
                                                                                                <w:top w:val="none" w:sz="0" w:space="0" w:color="auto"/>
                                                                                                <w:left w:val="none" w:sz="0" w:space="0" w:color="auto"/>
                                                                                                <w:bottom w:val="none" w:sz="0" w:space="0" w:color="auto"/>
                                                                                                <w:right w:val="none" w:sz="0" w:space="0" w:color="auto"/>
                                                                                              </w:divBdr>
                                                                                              <w:divsChild>
                                                                                                <w:div w:id="1349867893">
                                                                                                  <w:marLeft w:val="0"/>
                                                                                                  <w:marRight w:val="0"/>
                                                                                                  <w:marTop w:val="0"/>
                                                                                                  <w:marBottom w:val="0"/>
                                                                                                  <w:divBdr>
                                                                                                    <w:top w:val="none" w:sz="0" w:space="0" w:color="auto"/>
                                                                                                    <w:left w:val="none" w:sz="0" w:space="0" w:color="auto"/>
                                                                                                    <w:bottom w:val="none" w:sz="0" w:space="0" w:color="auto"/>
                                                                                                    <w:right w:val="none" w:sz="0" w:space="0" w:color="auto"/>
                                                                                                  </w:divBdr>
                                                                                                  <w:divsChild>
                                                                                                    <w:div w:id="1847017942">
                                                                                                      <w:marLeft w:val="0"/>
                                                                                                      <w:marRight w:val="0"/>
                                                                                                      <w:marTop w:val="0"/>
                                                                                                      <w:marBottom w:val="0"/>
                                                                                                      <w:divBdr>
                                                                                                        <w:top w:val="none" w:sz="0" w:space="0" w:color="auto"/>
                                                                                                        <w:left w:val="none" w:sz="0" w:space="0" w:color="auto"/>
                                                                                                        <w:bottom w:val="none" w:sz="0" w:space="0" w:color="auto"/>
                                                                                                        <w:right w:val="none" w:sz="0" w:space="0" w:color="auto"/>
                                                                                                      </w:divBdr>
                                                                                                      <w:divsChild>
                                                                                                        <w:div w:id="696660862">
                                                                                                          <w:marLeft w:val="0"/>
                                                                                                          <w:marRight w:val="0"/>
                                                                                                          <w:marTop w:val="0"/>
                                                                                                          <w:marBottom w:val="0"/>
                                                                                                          <w:divBdr>
                                                                                                            <w:top w:val="none" w:sz="0" w:space="0" w:color="auto"/>
                                                                                                            <w:left w:val="none" w:sz="0" w:space="0" w:color="auto"/>
                                                                                                            <w:bottom w:val="none" w:sz="0" w:space="0" w:color="auto"/>
                                                                                                            <w:right w:val="none" w:sz="0" w:space="0" w:color="auto"/>
                                                                                                          </w:divBdr>
                                                                                                          <w:divsChild>
                                                                                                            <w:div w:id="1383940512">
                                                                                                              <w:marLeft w:val="0"/>
                                                                                                              <w:marRight w:val="0"/>
                                                                                                              <w:marTop w:val="0"/>
                                                                                                              <w:marBottom w:val="0"/>
                                                                                                              <w:divBdr>
                                                                                                                <w:top w:val="none" w:sz="0" w:space="0" w:color="auto"/>
                                                                                                                <w:left w:val="none" w:sz="0" w:space="0" w:color="auto"/>
                                                                                                                <w:bottom w:val="none" w:sz="0" w:space="0" w:color="auto"/>
                                                                                                                <w:right w:val="none" w:sz="0" w:space="0" w:color="auto"/>
                                                                                                              </w:divBdr>
                                                                                                              <w:divsChild>
                                                                                                                <w:div w:id="2018997568">
                                                                                                                  <w:marLeft w:val="0"/>
                                                                                                                  <w:marRight w:val="0"/>
                                                                                                                  <w:marTop w:val="0"/>
                                                                                                                  <w:marBottom w:val="0"/>
                                                                                                                  <w:divBdr>
                                                                                                                    <w:top w:val="none" w:sz="0" w:space="0" w:color="auto"/>
                                                                                                                    <w:left w:val="none" w:sz="0" w:space="0" w:color="auto"/>
                                                                                                                    <w:bottom w:val="none" w:sz="0" w:space="0" w:color="auto"/>
                                                                                                                    <w:right w:val="none" w:sz="0" w:space="0" w:color="auto"/>
                                                                                                                  </w:divBdr>
                                                                                                                  <w:divsChild>
                                                                                                                    <w:div w:id="2042587143">
                                                                                                                      <w:marLeft w:val="0"/>
                                                                                                                      <w:marRight w:val="0"/>
                                                                                                                      <w:marTop w:val="0"/>
                                                                                                                      <w:marBottom w:val="0"/>
                                                                                                                      <w:divBdr>
                                                                                                                        <w:top w:val="none" w:sz="0" w:space="0" w:color="auto"/>
                                                                                                                        <w:left w:val="none" w:sz="0" w:space="0" w:color="auto"/>
                                                                                                                        <w:bottom w:val="none" w:sz="0" w:space="0" w:color="auto"/>
                                                                                                                        <w:right w:val="none" w:sz="0" w:space="0" w:color="auto"/>
                                                                                                                      </w:divBdr>
                                                                                                                      <w:divsChild>
                                                                                                                        <w:div w:id="17199619">
                                                                                                                          <w:marLeft w:val="0"/>
                                                                                                                          <w:marRight w:val="120"/>
                                                                                                                          <w:marTop w:val="0"/>
                                                                                                                          <w:marBottom w:val="150"/>
                                                                                                                          <w:divBdr>
                                                                                                                            <w:top w:val="single" w:sz="2" w:space="0" w:color="EFEFEF"/>
                                                                                                                            <w:left w:val="single" w:sz="6" w:space="0" w:color="EFEFEF"/>
                                                                                                                            <w:bottom w:val="single" w:sz="6" w:space="0" w:color="E2E2E2"/>
                                                                                                                            <w:right w:val="single" w:sz="6" w:space="0" w:color="EFEFEF"/>
                                                                                                                          </w:divBdr>
                                                                                                                          <w:divsChild>
                                                                                                                            <w:div w:id="740105708">
                                                                                                                              <w:marLeft w:val="0"/>
                                                                                                                              <w:marRight w:val="0"/>
                                                                                                                              <w:marTop w:val="0"/>
                                                                                                                              <w:marBottom w:val="0"/>
                                                                                                                              <w:divBdr>
                                                                                                                                <w:top w:val="none" w:sz="0" w:space="0" w:color="auto"/>
                                                                                                                                <w:left w:val="none" w:sz="0" w:space="0" w:color="auto"/>
                                                                                                                                <w:bottom w:val="none" w:sz="0" w:space="0" w:color="auto"/>
                                                                                                                                <w:right w:val="none" w:sz="0" w:space="0" w:color="auto"/>
                                                                                                                              </w:divBdr>
                                                                                                                              <w:divsChild>
                                                                                                                                <w:div w:id="1322851698">
                                                                                                                                  <w:marLeft w:val="0"/>
                                                                                                                                  <w:marRight w:val="0"/>
                                                                                                                                  <w:marTop w:val="0"/>
                                                                                                                                  <w:marBottom w:val="0"/>
                                                                                                                                  <w:divBdr>
                                                                                                                                    <w:top w:val="none" w:sz="0" w:space="0" w:color="auto"/>
                                                                                                                                    <w:left w:val="none" w:sz="0" w:space="0" w:color="auto"/>
                                                                                                                                    <w:bottom w:val="none" w:sz="0" w:space="0" w:color="auto"/>
                                                                                                                                    <w:right w:val="none" w:sz="0" w:space="0" w:color="auto"/>
                                                                                                                                  </w:divBdr>
                                                                                                                                  <w:divsChild>
                                                                                                                                    <w:div w:id="855849546">
                                                                                                                                      <w:marLeft w:val="0"/>
                                                                                                                                      <w:marRight w:val="0"/>
                                                                                                                                      <w:marTop w:val="0"/>
                                                                                                                                      <w:marBottom w:val="0"/>
                                                                                                                                      <w:divBdr>
                                                                                                                                        <w:top w:val="none" w:sz="0" w:space="0" w:color="auto"/>
                                                                                                                                        <w:left w:val="none" w:sz="0" w:space="0" w:color="auto"/>
                                                                                                                                        <w:bottom w:val="none" w:sz="0" w:space="0" w:color="auto"/>
                                                                                                                                        <w:right w:val="none" w:sz="0" w:space="0" w:color="auto"/>
                                                                                                                                      </w:divBdr>
                                                                                                                                      <w:divsChild>
                                                                                                                                        <w:div w:id="1892114100">
                                                                                                                                          <w:marLeft w:val="0"/>
                                                                                                                                          <w:marRight w:val="0"/>
                                                                                                                                          <w:marTop w:val="0"/>
                                                                                                                                          <w:marBottom w:val="0"/>
                                                                                                                                          <w:divBdr>
                                                                                                                                            <w:top w:val="none" w:sz="0" w:space="0" w:color="auto"/>
                                                                                                                                            <w:left w:val="none" w:sz="0" w:space="0" w:color="auto"/>
                                                                                                                                            <w:bottom w:val="none" w:sz="0" w:space="0" w:color="auto"/>
                                                                                                                                            <w:right w:val="none" w:sz="0" w:space="0" w:color="auto"/>
                                                                                                                                          </w:divBdr>
                                                                                                                                          <w:divsChild>
                                                                                                                                            <w:div w:id="1219974133">
                                                                                                                                              <w:marLeft w:val="-570"/>
                                                                                                                                              <w:marRight w:val="0"/>
                                                                                                                                              <w:marTop w:val="150"/>
                                                                                                                                              <w:marBottom w:val="225"/>
                                                                                                                                              <w:divBdr>
                                                                                                                                                <w:top w:val="single" w:sz="6" w:space="2" w:color="D8D8D8"/>
                                                                                                                                                <w:left w:val="single" w:sz="6" w:space="2" w:color="D8D8D8"/>
                                                                                                                                                <w:bottom w:val="single" w:sz="6" w:space="2" w:color="D8D8D8"/>
                                                                                                                                                <w:right w:val="single" w:sz="6" w:space="2" w:color="D8D8D8"/>
                                                                                                                                              </w:divBdr>
                                                                                                                                              <w:divsChild>
                                                                                                                                                <w:div w:id="1491751460">
                                                                                                                                                  <w:marLeft w:val="0"/>
                                                                                                                                                  <w:marRight w:val="0"/>
                                                                                                                                                  <w:marTop w:val="0"/>
                                                                                                                                                  <w:marBottom w:val="0"/>
                                                                                                                                                  <w:divBdr>
                                                                                                                                                    <w:top w:val="none" w:sz="0" w:space="0" w:color="auto"/>
                                                                                                                                                    <w:left w:val="none" w:sz="0" w:space="0" w:color="auto"/>
                                                                                                                                                    <w:bottom w:val="none" w:sz="0" w:space="0" w:color="auto"/>
                                                                                                                                                    <w:right w:val="none" w:sz="0" w:space="0" w:color="auto"/>
                                                                                                                                                  </w:divBdr>
                                                                                                                                                  <w:divsChild>
                                                                                                                                                    <w:div w:id="800391771">
                                                                                                                                                      <w:marLeft w:val="225"/>
                                                                                                                                                      <w:marRight w:val="225"/>
                                                                                                                                                      <w:marTop w:val="75"/>
                                                                                                                                                      <w:marBottom w:val="75"/>
                                                                                                                                                      <w:divBdr>
                                                                                                                                                        <w:top w:val="none" w:sz="0" w:space="0" w:color="auto"/>
                                                                                                                                                        <w:left w:val="none" w:sz="0" w:space="0" w:color="auto"/>
                                                                                                                                                        <w:bottom w:val="none" w:sz="0" w:space="0" w:color="auto"/>
                                                                                                                                                        <w:right w:val="none" w:sz="0" w:space="0" w:color="auto"/>
                                                                                                                                                      </w:divBdr>
                                                                                                                                                      <w:divsChild>
                                                                                                                                                        <w:div w:id="1793093844">
                                                                                                                                                          <w:marLeft w:val="0"/>
                                                                                                                                                          <w:marRight w:val="0"/>
                                                                                                                                                          <w:marTop w:val="0"/>
                                                                                                                                                          <w:marBottom w:val="0"/>
                                                                                                                                                          <w:divBdr>
                                                                                                                                                            <w:top w:val="single" w:sz="6" w:space="0" w:color="auto"/>
                                                                                                                                                            <w:left w:val="single" w:sz="6" w:space="0" w:color="auto"/>
                                                                                                                                                            <w:bottom w:val="single" w:sz="6" w:space="0" w:color="auto"/>
                                                                                                                                                            <w:right w:val="single" w:sz="6" w:space="0" w:color="auto"/>
                                                                                                                                                          </w:divBdr>
                                                                                                                                                          <w:divsChild>
                                                                                                                                                            <w:div w:id="237062749">
                                                                                                                                                              <w:marLeft w:val="0"/>
                                                                                                                                                              <w:marRight w:val="0"/>
                                                                                                                                                              <w:marTop w:val="0"/>
                                                                                                                                                              <w:marBottom w:val="0"/>
                                                                                                                                                              <w:divBdr>
                                                                                                                                                                <w:top w:val="none" w:sz="0" w:space="0" w:color="auto"/>
                                                                                                                                                                <w:left w:val="none" w:sz="0" w:space="0" w:color="auto"/>
                                                                                                                                                                <w:bottom w:val="none" w:sz="0" w:space="0" w:color="auto"/>
                                                                                                                                                                <w:right w:val="none" w:sz="0" w:space="0" w:color="auto"/>
                                                                                                                                                              </w:divBdr>
                                                                                                                                                              <w:divsChild>
                                                                                                                                                                <w:div w:id="1605109157">
                                                                                                                                                                  <w:marLeft w:val="0"/>
                                                                                                                                                                  <w:marRight w:val="0"/>
                                                                                                                                                                  <w:marTop w:val="0"/>
                                                                                                                                                                  <w:marBottom w:val="0"/>
                                                                                                                                                                  <w:divBdr>
                                                                                                                                                                    <w:top w:val="none" w:sz="0" w:space="0" w:color="auto"/>
                                                                                                                                                                    <w:left w:val="none" w:sz="0" w:space="0" w:color="auto"/>
                                                                                                                                                                    <w:bottom w:val="none" w:sz="0" w:space="0" w:color="auto"/>
                                                                                                                                                                    <w:right w:val="none" w:sz="0" w:space="0" w:color="auto"/>
                                                                                                                                                                  </w:divBdr>
                                                                                                                                                                  <w:divsChild>
                                                                                                                                                                    <w:div w:id="2098398711">
                                                                                                                                                                      <w:marLeft w:val="0"/>
                                                                                                                                                                      <w:marRight w:val="0"/>
                                                                                                                                                                      <w:marTop w:val="0"/>
                                                                                                                                                                      <w:marBottom w:val="0"/>
                                                                                                                                                                      <w:divBdr>
                                                                                                                                                                        <w:top w:val="none" w:sz="0" w:space="0" w:color="auto"/>
                                                                                                                                                                        <w:left w:val="none" w:sz="0" w:space="0" w:color="auto"/>
                                                                                                                                                                        <w:bottom w:val="none" w:sz="0" w:space="0" w:color="auto"/>
                                                                                                                                                                        <w:right w:val="none" w:sz="0" w:space="0" w:color="auto"/>
                                                                                                                                                                      </w:divBdr>
                                                                                                                                                                      <w:divsChild>
                                                                                                                                                                        <w:div w:id="96751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40963589">
      <w:bodyDiv w:val="1"/>
      <w:marLeft w:val="0"/>
      <w:marRight w:val="0"/>
      <w:marTop w:val="0"/>
      <w:marBottom w:val="0"/>
      <w:divBdr>
        <w:top w:val="none" w:sz="0" w:space="0" w:color="auto"/>
        <w:left w:val="none" w:sz="0" w:space="0" w:color="auto"/>
        <w:bottom w:val="none" w:sz="0" w:space="0" w:color="auto"/>
        <w:right w:val="none" w:sz="0" w:space="0" w:color="auto"/>
      </w:divBdr>
      <w:divsChild>
        <w:div w:id="344214236">
          <w:marLeft w:val="0"/>
          <w:marRight w:val="0"/>
          <w:marTop w:val="0"/>
          <w:marBottom w:val="0"/>
          <w:divBdr>
            <w:top w:val="none" w:sz="0" w:space="0" w:color="auto"/>
            <w:left w:val="none" w:sz="0" w:space="0" w:color="auto"/>
            <w:bottom w:val="none" w:sz="0" w:space="0" w:color="auto"/>
            <w:right w:val="none" w:sz="0" w:space="0" w:color="auto"/>
          </w:divBdr>
        </w:div>
        <w:div w:id="1914196182">
          <w:marLeft w:val="0"/>
          <w:marRight w:val="0"/>
          <w:marTop w:val="0"/>
          <w:marBottom w:val="0"/>
          <w:divBdr>
            <w:top w:val="none" w:sz="0" w:space="0" w:color="auto"/>
            <w:left w:val="none" w:sz="0" w:space="0" w:color="auto"/>
            <w:bottom w:val="none" w:sz="0" w:space="0" w:color="auto"/>
            <w:right w:val="none" w:sz="0" w:space="0" w:color="auto"/>
          </w:divBdr>
        </w:div>
      </w:divsChild>
    </w:div>
    <w:div w:id="1838878922">
      <w:bodyDiv w:val="1"/>
      <w:marLeft w:val="0"/>
      <w:marRight w:val="0"/>
      <w:marTop w:val="0"/>
      <w:marBottom w:val="0"/>
      <w:divBdr>
        <w:top w:val="none" w:sz="0" w:space="0" w:color="auto"/>
        <w:left w:val="none" w:sz="0" w:space="0" w:color="auto"/>
        <w:bottom w:val="none" w:sz="0" w:space="0" w:color="auto"/>
        <w:right w:val="none" w:sz="0" w:space="0" w:color="auto"/>
      </w:divBdr>
      <w:divsChild>
        <w:div w:id="1697658890">
          <w:marLeft w:val="0"/>
          <w:marRight w:val="0"/>
          <w:marTop w:val="0"/>
          <w:marBottom w:val="0"/>
          <w:divBdr>
            <w:top w:val="none" w:sz="0" w:space="0" w:color="auto"/>
            <w:left w:val="none" w:sz="0" w:space="0" w:color="auto"/>
            <w:bottom w:val="none" w:sz="0" w:space="0" w:color="auto"/>
            <w:right w:val="none" w:sz="0" w:space="0" w:color="auto"/>
          </w:divBdr>
          <w:divsChild>
            <w:div w:id="189104019">
              <w:marLeft w:val="0"/>
              <w:marRight w:val="0"/>
              <w:marTop w:val="0"/>
              <w:marBottom w:val="0"/>
              <w:divBdr>
                <w:top w:val="none" w:sz="0" w:space="0" w:color="auto"/>
                <w:left w:val="none" w:sz="0" w:space="0" w:color="auto"/>
                <w:bottom w:val="none" w:sz="0" w:space="0" w:color="auto"/>
                <w:right w:val="none" w:sz="0" w:space="0" w:color="auto"/>
              </w:divBdr>
              <w:divsChild>
                <w:div w:id="1298410970">
                  <w:marLeft w:val="0"/>
                  <w:marRight w:val="0"/>
                  <w:marTop w:val="0"/>
                  <w:marBottom w:val="0"/>
                  <w:divBdr>
                    <w:top w:val="none" w:sz="0" w:space="0" w:color="auto"/>
                    <w:left w:val="none" w:sz="0" w:space="0" w:color="auto"/>
                    <w:bottom w:val="none" w:sz="0" w:space="0" w:color="auto"/>
                    <w:right w:val="none" w:sz="0" w:space="0" w:color="auto"/>
                  </w:divBdr>
                  <w:divsChild>
                    <w:div w:id="142620925">
                      <w:marLeft w:val="0"/>
                      <w:marRight w:val="0"/>
                      <w:marTop w:val="0"/>
                      <w:marBottom w:val="0"/>
                      <w:divBdr>
                        <w:top w:val="none" w:sz="0" w:space="0" w:color="auto"/>
                        <w:left w:val="none" w:sz="0" w:space="0" w:color="auto"/>
                        <w:bottom w:val="none" w:sz="0" w:space="0" w:color="auto"/>
                        <w:right w:val="none" w:sz="0" w:space="0" w:color="auto"/>
                      </w:divBdr>
                      <w:divsChild>
                        <w:div w:id="820275291">
                          <w:marLeft w:val="0"/>
                          <w:marRight w:val="0"/>
                          <w:marTop w:val="0"/>
                          <w:marBottom w:val="0"/>
                          <w:divBdr>
                            <w:top w:val="none" w:sz="0" w:space="0" w:color="auto"/>
                            <w:left w:val="none" w:sz="0" w:space="0" w:color="auto"/>
                            <w:bottom w:val="none" w:sz="0" w:space="0" w:color="auto"/>
                            <w:right w:val="none" w:sz="0" w:space="0" w:color="auto"/>
                          </w:divBdr>
                          <w:divsChild>
                            <w:div w:id="1318805358">
                              <w:marLeft w:val="0"/>
                              <w:marRight w:val="0"/>
                              <w:marTop w:val="0"/>
                              <w:marBottom w:val="0"/>
                              <w:divBdr>
                                <w:top w:val="none" w:sz="0" w:space="0" w:color="auto"/>
                                <w:left w:val="none" w:sz="0" w:space="0" w:color="auto"/>
                                <w:bottom w:val="none" w:sz="0" w:space="0" w:color="auto"/>
                                <w:right w:val="none" w:sz="0" w:space="0" w:color="auto"/>
                              </w:divBdr>
                              <w:divsChild>
                                <w:div w:id="1748914634">
                                  <w:marLeft w:val="0"/>
                                  <w:marRight w:val="0"/>
                                  <w:marTop w:val="0"/>
                                  <w:marBottom w:val="0"/>
                                  <w:divBdr>
                                    <w:top w:val="none" w:sz="0" w:space="0" w:color="auto"/>
                                    <w:left w:val="none" w:sz="0" w:space="0" w:color="auto"/>
                                    <w:bottom w:val="none" w:sz="0" w:space="0" w:color="auto"/>
                                    <w:right w:val="none" w:sz="0" w:space="0" w:color="auto"/>
                                  </w:divBdr>
                                  <w:divsChild>
                                    <w:div w:id="1002662825">
                                      <w:marLeft w:val="0"/>
                                      <w:marRight w:val="0"/>
                                      <w:marTop w:val="0"/>
                                      <w:marBottom w:val="0"/>
                                      <w:divBdr>
                                        <w:top w:val="none" w:sz="0" w:space="0" w:color="auto"/>
                                        <w:left w:val="none" w:sz="0" w:space="0" w:color="auto"/>
                                        <w:bottom w:val="none" w:sz="0" w:space="0" w:color="auto"/>
                                        <w:right w:val="none" w:sz="0" w:space="0" w:color="auto"/>
                                      </w:divBdr>
                                      <w:divsChild>
                                        <w:div w:id="1631862767">
                                          <w:marLeft w:val="0"/>
                                          <w:marRight w:val="0"/>
                                          <w:marTop w:val="0"/>
                                          <w:marBottom w:val="0"/>
                                          <w:divBdr>
                                            <w:top w:val="none" w:sz="0" w:space="0" w:color="auto"/>
                                            <w:left w:val="none" w:sz="0" w:space="0" w:color="auto"/>
                                            <w:bottom w:val="none" w:sz="0" w:space="0" w:color="auto"/>
                                            <w:right w:val="none" w:sz="0" w:space="0" w:color="auto"/>
                                          </w:divBdr>
                                          <w:divsChild>
                                            <w:div w:id="1138036029">
                                              <w:marLeft w:val="0"/>
                                              <w:marRight w:val="0"/>
                                              <w:marTop w:val="0"/>
                                              <w:marBottom w:val="0"/>
                                              <w:divBdr>
                                                <w:top w:val="none" w:sz="0" w:space="0" w:color="auto"/>
                                                <w:left w:val="none" w:sz="0" w:space="0" w:color="auto"/>
                                                <w:bottom w:val="none" w:sz="0" w:space="0" w:color="auto"/>
                                                <w:right w:val="none" w:sz="0" w:space="0" w:color="auto"/>
                                              </w:divBdr>
                                              <w:divsChild>
                                                <w:div w:id="222912477">
                                                  <w:marLeft w:val="0"/>
                                                  <w:marRight w:val="0"/>
                                                  <w:marTop w:val="0"/>
                                                  <w:marBottom w:val="0"/>
                                                  <w:divBdr>
                                                    <w:top w:val="none" w:sz="0" w:space="0" w:color="auto"/>
                                                    <w:left w:val="none" w:sz="0" w:space="0" w:color="auto"/>
                                                    <w:bottom w:val="none" w:sz="0" w:space="0" w:color="auto"/>
                                                    <w:right w:val="none" w:sz="0" w:space="0" w:color="auto"/>
                                                  </w:divBdr>
                                                  <w:divsChild>
                                                    <w:div w:id="187259967">
                                                      <w:marLeft w:val="0"/>
                                                      <w:marRight w:val="0"/>
                                                      <w:marTop w:val="0"/>
                                                      <w:marBottom w:val="0"/>
                                                      <w:divBdr>
                                                        <w:top w:val="none" w:sz="0" w:space="0" w:color="auto"/>
                                                        <w:left w:val="none" w:sz="0" w:space="0" w:color="auto"/>
                                                        <w:bottom w:val="none" w:sz="0" w:space="0" w:color="auto"/>
                                                        <w:right w:val="none" w:sz="0" w:space="0" w:color="auto"/>
                                                      </w:divBdr>
                                                      <w:divsChild>
                                                        <w:div w:id="566378360">
                                                          <w:marLeft w:val="0"/>
                                                          <w:marRight w:val="0"/>
                                                          <w:marTop w:val="0"/>
                                                          <w:marBottom w:val="0"/>
                                                          <w:divBdr>
                                                            <w:top w:val="none" w:sz="0" w:space="0" w:color="auto"/>
                                                            <w:left w:val="none" w:sz="0" w:space="0" w:color="auto"/>
                                                            <w:bottom w:val="none" w:sz="0" w:space="0" w:color="auto"/>
                                                            <w:right w:val="none" w:sz="0" w:space="0" w:color="auto"/>
                                                          </w:divBdr>
                                                          <w:divsChild>
                                                            <w:div w:id="1366713562">
                                                              <w:marLeft w:val="0"/>
                                                              <w:marRight w:val="0"/>
                                                              <w:marTop w:val="0"/>
                                                              <w:marBottom w:val="0"/>
                                                              <w:divBdr>
                                                                <w:top w:val="none" w:sz="0" w:space="0" w:color="auto"/>
                                                                <w:left w:val="none" w:sz="0" w:space="0" w:color="auto"/>
                                                                <w:bottom w:val="none" w:sz="0" w:space="0" w:color="auto"/>
                                                                <w:right w:val="none" w:sz="0" w:space="0" w:color="auto"/>
                                                              </w:divBdr>
                                                              <w:divsChild>
                                                                <w:div w:id="381027337">
                                                                  <w:marLeft w:val="0"/>
                                                                  <w:marRight w:val="0"/>
                                                                  <w:marTop w:val="0"/>
                                                                  <w:marBottom w:val="0"/>
                                                                  <w:divBdr>
                                                                    <w:top w:val="none" w:sz="0" w:space="0" w:color="auto"/>
                                                                    <w:left w:val="none" w:sz="0" w:space="0" w:color="auto"/>
                                                                    <w:bottom w:val="none" w:sz="0" w:space="0" w:color="auto"/>
                                                                    <w:right w:val="none" w:sz="0" w:space="0" w:color="auto"/>
                                                                  </w:divBdr>
                                                                  <w:divsChild>
                                                                    <w:div w:id="1846440201">
                                                                      <w:marLeft w:val="0"/>
                                                                      <w:marRight w:val="0"/>
                                                                      <w:marTop w:val="0"/>
                                                                      <w:marBottom w:val="0"/>
                                                                      <w:divBdr>
                                                                        <w:top w:val="none" w:sz="0" w:space="0" w:color="auto"/>
                                                                        <w:left w:val="none" w:sz="0" w:space="0" w:color="auto"/>
                                                                        <w:bottom w:val="none" w:sz="0" w:space="0" w:color="auto"/>
                                                                        <w:right w:val="none" w:sz="0" w:space="0" w:color="auto"/>
                                                                      </w:divBdr>
                                                                      <w:divsChild>
                                                                        <w:div w:id="1814447275">
                                                                          <w:marLeft w:val="0"/>
                                                                          <w:marRight w:val="0"/>
                                                                          <w:marTop w:val="0"/>
                                                                          <w:marBottom w:val="0"/>
                                                                          <w:divBdr>
                                                                            <w:top w:val="none" w:sz="0" w:space="0" w:color="auto"/>
                                                                            <w:left w:val="none" w:sz="0" w:space="0" w:color="auto"/>
                                                                            <w:bottom w:val="none" w:sz="0" w:space="0" w:color="auto"/>
                                                                            <w:right w:val="none" w:sz="0" w:space="0" w:color="auto"/>
                                                                          </w:divBdr>
                                                                          <w:divsChild>
                                                                            <w:div w:id="218325318">
                                                                              <w:marLeft w:val="0"/>
                                                                              <w:marRight w:val="0"/>
                                                                              <w:marTop w:val="0"/>
                                                                              <w:marBottom w:val="0"/>
                                                                              <w:divBdr>
                                                                                <w:top w:val="none" w:sz="0" w:space="0" w:color="auto"/>
                                                                                <w:left w:val="none" w:sz="0" w:space="0" w:color="auto"/>
                                                                                <w:bottom w:val="none" w:sz="0" w:space="0" w:color="auto"/>
                                                                                <w:right w:val="none" w:sz="0" w:space="0" w:color="auto"/>
                                                                              </w:divBdr>
                                                                              <w:divsChild>
                                                                                <w:div w:id="973027772">
                                                                                  <w:marLeft w:val="0"/>
                                                                                  <w:marRight w:val="0"/>
                                                                                  <w:marTop w:val="0"/>
                                                                                  <w:marBottom w:val="0"/>
                                                                                  <w:divBdr>
                                                                                    <w:top w:val="none" w:sz="0" w:space="0" w:color="auto"/>
                                                                                    <w:left w:val="none" w:sz="0" w:space="0" w:color="auto"/>
                                                                                    <w:bottom w:val="none" w:sz="0" w:space="0" w:color="auto"/>
                                                                                    <w:right w:val="none" w:sz="0" w:space="0" w:color="auto"/>
                                                                                  </w:divBdr>
                                                                                  <w:divsChild>
                                                                                    <w:div w:id="7752210">
                                                                                      <w:marLeft w:val="0"/>
                                                                                      <w:marRight w:val="0"/>
                                                                                      <w:marTop w:val="0"/>
                                                                                      <w:marBottom w:val="0"/>
                                                                                      <w:divBdr>
                                                                                        <w:top w:val="none" w:sz="0" w:space="0" w:color="auto"/>
                                                                                        <w:left w:val="none" w:sz="0" w:space="0" w:color="auto"/>
                                                                                        <w:bottom w:val="none" w:sz="0" w:space="0" w:color="auto"/>
                                                                                        <w:right w:val="none" w:sz="0" w:space="0" w:color="auto"/>
                                                                                      </w:divBdr>
                                                                                      <w:divsChild>
                                                                                        <w:div w:id="159590169">
                                                                                          <w:marLeft w:val="0"/>
                                                                                          <w:marRight w:val="0"/>
                                                                                          <w:marTop w:val="0"/>
                                                                                          <w:marBottom w:val="0"/>
                                                                                          <w:divBdr>
                                                                                            <w:top w:val="none" w:sz="0" w:space="0" w:color="auto"/>
                                                                                            <w:left w:val="none" w:sz="0" w:space="0" w:color="auto"/>
                                                                                            <w:bottom w:val="none" w:sz="0" w:space="0" w:color="auto"/>
                                                                                            <w:right w:val="none" w:sz="0" w:space="0" w:color="auto"/>
                                                                                          </w:divBdr>
                                                                                          <w:divsChild>
                                                                                            <w:div w:id="40138170">
                                                                                              <w:marLeft w:val="0"/>
                                                                                              <w:marRight w:val="0"/>
                                                                                              <w:marTop w:val="0"/>
                                                                                              <w:marBottom w:val="0"/>
                                                                                              <w:divBdr>
                                                                                                <w:top w:val="none" w:sz="0" w:space="0" w:color="auto"/>
                                                                                                <w:left w:val="none" w:sz="0" w:space="0" w:color="auto"/>
                                                                                                <w:bottom w:val="none" w:sz="0" w:space="0" w:color="auto"/>
                                                                                                <w:right w:val="none" w:sz="0" w:space="0" w:color="auto"/>
                                                                                              </w:divBdr>
                                                                                              <w:divsChild>
                                                                                                <w:div w:id="1708917787">
                                                                                                  <w:marLeft w:val="0"/>
                                                                                                  <w:marRight w:val="0"/>
                                                                                                  <w:marTop w:val="0"/>
                                                                                                  <w:marBottom w:val="0"/>
                                                                                                  <w:divBdr>
                                                                                                    <w:top w:val="none" w:sz="0" w:space="0" w:color="auto"/>
                                                                                                    <w:left w:val="none" w:sz="0" w:space="0" w:color="auto"/>
                                                                                                    <w:bottom w:val="none" w:sz="0" w:space="0" w:color="auto"/>
                                                                                                    <w:right w:val="none" w:sz="0" w:space="0" w:color="auto"/>
                                                                                                  </w:divBdr>
                                                                                                  <w:divsChild>
                                                                                                    <w:div w:id="1832452509">
                                                                                                      <w:marLeft w:val="0"/>
                                                                                                      <w:marRight w:val="240"/>
                                                                                                      <w:marTop w:val="0"/>
                                                                                                      <w:marBottom w:val="0"/>
                                                                                                      <w:divBdr>
                                                                                                        <w:top w:val="none" w:sz="0" w:space="0" w:color="auto"/>
                                                                                                        <w:left w:val="none" w:sz="0" w:space="0" w:color="auto"/>
                                                                                                        <w:bottom w:val="none" w:sz="0" w:space="0" w:color="auto"/>
                                                                                                        <w:right w:val="none" w:sz="0" w:space="0" w:color="auto"/>
                                                                                                      </w:divBdr>
                                                                                                      <w:divsChild>
                                                                                                        <w:div w:id="1491168099">
                                                                                                          <w:marLeft w:val="0"/>
                                                                                                          <w:marRight w:val="0"/>
                                                                                                          <w:marTop w:val="0"/>
                                                                                                          <w:marBottom w:val="0"/>
                                                                                                          <w:divBdr>
                                                                                                            <w:top w:val="none" w:sz="0" w:space="0" w:color="auto"/>
                                                                                                            <w:left w:val="none" w:sz="0" w:space="0" w:color="auto"/>
                                                                                                            <w:bottom w:val="none" w:sz="0" w:space="0" w:color="auto"/>
                                                                                                            <w:right w:val="none" w:sz="0" w:space="0" w:color="auto"/>
                                                                                                          </w:divBdr>
                                                                                                          <w:divsChild>
                                                                                                            <w:div w:id="1838693823">
                                                                                                              <w:marLeft w:val="0"/>
                                                                                                              <w:marRight w:val="0"/>
                                                                                                              <w:marTop w:val="0"/>
                                                                                                              <w:marBottom w:val="0"/>
                                                                                                              <w:divBdr>
                                                                                                                <w:top w:val="none" w:sz="0" w:space="0" w:color="auto"/>
                                                                                                                <w:left w:val="none" w:sz="0" w:space="0" w:color="auto"/>
                                                                                                                <w:bottom w:val="none" w:sz="0" w:space="0" w:color="auto"/>
                                                                                                                <w:right w:val="none" w:sz="0" w:space="0" w:color="auto"/>
                                                                                                              </w:divBdr>
                                                                                                              <w:divsChild>
                                                                                                                <w:div w:id="1437216504">
                                                                                                                  <w:marLeft w:val="0"/>
                                                                                                                  <w:marRight w:val="0"/>
                                                                                                                  <w:marTop w:val="0"/>
                                                                                                                  <w:marBottom w:val="0"/>
                                                                                                                  <w:divBdr>
                                                                                                                    <w:top w:val="none" w:sz="0" w:space="0" w:color="auto"/>
                                                                                                                    <w:left w:val="none" w:sz="0" w:space="0" w:color="auto"/>
                                                                                                                    <w:bottom w:val="none" w:sz="0" w:space="0" w:color="auto"/>
                                                                                                                    <w:right w:val="none" w:sz="0" w:space="0" w:color="auto"/>
                                                                                                                  </w:divBdr>
                                                                                                                  <w:divsChild>
                                                                                                                    <w:div w:id="610474899">
                                                                                                                      <w:marLeft w:val="0"/>
                                                                                                                      <w:marRight w:val="0"/>
                                                                                                                      <w:marTop w:val="0"/>
                                                                                                                      <w:marBottom w:val="0"/>
                                                                                                                      <w:divBdr>
                                                                                                                        <w:top w:val="none" w:sz="0" w:space="0" w:color="auto"/>
                                                                                                                        <w:left w:val="none" w:sz="0" w:space="0" w:color="auto"/>
                                                                                                                        <w:bottom w:val="none" w:sz="0" w:space="0" w:color="auto"/>
                                                                                                                        <w:right w:val="none" w:sz="0" w:space="0" w:color="auto"/>
                                                                                                                      </w:divBdr>
                                                                                                                      <w:divsChild>
                                                                                                                        <w:div w:id="316496810">
                                                                                                                          <w:marLeft w:val="0"/>
                                                                                                                          <w:marRight w:val="0"/>
                                                                                                                          <w:marTop w:val="0"/>
                                                                                                                          <w:marBottom w:val="0"/>
                                                                                                                          <w:divBdr>
                                                                                                                            <w:top w:val="single" w:sz="2" w:space="0" w:color="EFEFEF"/>
                                                                                                                            <w:left w:val="none" w:sz="0" w:space="0" w:color="auto"/>
                                                                                                                            <w:bottom w:val="none" w:sz="0" w:space="0" w:color="auto"/>
                                                                                                                            <w:right w:val="none" w:sz="0" w:space="0" w:color="auto"/>
                                                                                                                          </w:divBdr>
                                                                                                                          <w:divsChild>
                                                                                                                            <w:div w:id="972830531">
                                                                                                                              <w:marLeft w:val="0"/>
                                                                                                                              <w:marRight w:val="0"/>
                                                                                                                              <w:marTop w:val="0"/>
                                                                                                                              <w:marBottom w:val="0"/>
                                                                                                                              <w:divBdr>
                                                                                                                                <w:top w:val="none" w:sz="0" w:space="0" w:color="auto"/>
                                                                                                                                <w:left w:val="none" w:sz="0" w:space="0" w:color="auto"/>
                                                                                                                                <w:bottom w:val="none" w:sz="0" w:space="0" w:color="auto"/>
                                                                                                                                <w:right w:val="none" w:sz="0" w:space="0" w:color="auto"/>
                                                                                                                              </w:divBdr>
                                                                                                                              <w:divsChild>
                                                                                                                                <w:div w:id="1332022057">
                                                                                                                                  <w:marLeft w:val="0"/>
                                                                                                                                  <w:marRight w:val="0"/>
                                                                                                                                  <w:marTop w:val="0"/>
                                                                                                                                  <w:marBottom w:val="0"/>
                                                                                                                                  <w:divBdr>
                                                                                                                                    <w:top w:val="none" w:sz="0" w:space="0" w:color="auto"/>
                                                                                                                                    <w:left w:val="none" w:sz="0" w:space="0" w:color="auto"/>
                                                                                                                                    <w:bottom w:val="none" w:sz="0" w:space="0" w:color="auto"/>
                                                                                                                                    <w:right w:val="none" w:sz="0" w:space="0" w:color="auto"/>
                                                                                                                                  </w:divBdr>
                                                                                                                                  <w:divsChild>
                                                                                                                                    <w:div w:id="187528402">
                                                                                                                                      <w:marLeft w:val="0"/>
                                                                                                                                      <w:marRight w:val="0"/>
                                                                                                                                      <w:marTop w:val="0"/>
                                                                                                                                      <w:marBottom w:val="0"/>
                                                                                                                                      <w:divBdr>
                                                                                                                                        <w:top w:val="none" w:sz="0" w:space="0" w:color="auto"/>
                                                                                                                                        <w:left w:val="none" w:sz="0" w:space="0" w:color="auto"/>
                                                                                                                                        <w:bottom w:val="none" w:sz="0" w:space="0" w:color="auto"/>
                                                                                                                                        <w:right w:val="none" w:sz="0" w:space="0" w:color="auto"/>
                                                                                                                                      </w:divBdr>
                                                                                                                                      <w:divsChild>
                                                                                                                                        <w:div w:id="1480731924">
                                                                                                                                          <w:marLeft w:val="0"/>
                                                                                                                                          <w:marRight w:val="0"/>
                                                                                                                                          <w:marTop w:val="0"/>
                                                                                                                                          <w:marBottom w:val="0"/>
                                                                                                                                          <w:divBdr>
                                                                                                                                            <w:top w:val="none" w:sz="0" w:space="0" w:color="auto"/>
                                                                                                                                            <w:left w:val="none" w:sz="0" w:space="0" w:color="auto"/>
                                                                                                                                            <w:bottom w:val="none" w:sz="0" w:space="0" w:color="auto"/>
                                                                                                                                            <w:right w:val="none" w:sz="0" w:space="0" w:color="auto"/>
                                                                                                                                          </w:divBdr>
                                                                                                                                          <w:divsChild>
                                                                                                                                            <w:div w:id="1088890438">
                                                                                                                                              <w:marLeft w:val="0"/>
                                                                                                                                              <w:marRight w:val="0"/>
                                                                                                                                              <w:marTop w:val="0"/>
                                                                                                                                              <w:marBottom w:val="0"/>
                                                                                                                                              <w:divBdr>
                                                                                                                                                <w:top w:val="none" w:sz="0" w:space="0" w:color="auto"/>
                                                                                                                                                <w:left w:val="none" w:sz="0" w:space="0" w:color="auto"/>
                                                                                                                                                <w:bottom w:val="none" w:sz="0" w:space="0" w:color="auto"/>
                                                                                                                                                <w:right w:val="none" w:sz="0" w:space="0" w:color="auto"/>
                                                                                                                                              </w:divBdr>
                                                                                                                                              <w:divsChild>
                                                                                                                                                <w:div w:id="1815246875">
                                                                                                                                                  <w:marLeft w:val="0"/>
                                                                                                                                                  <w:marRight w:val="0"/>
                                                                                                                                                  <w:marTop w:val="0"/>
                                                                                                                                                  <w:marBottom w:val="0"/>
                                                                                                                                                  <w:divBdr>
                                                                                                                                                    <w:top w:val="none" w:sz="0" w:space="0" w:color="auto"/>
                                                                                                                                                    <w:left w:val="none" w:sz="0" w:space="0" w:color="auto"/>
                                                                                                                                                    <w:bottom w:val="none" w:sz="0" w:space="0" w:color="auto"/>
                                                                                                                                                    <w:right w:val="none" w:sz="0" w:space="0" w:color="auto"/>
                                                                                                                                                  </w:divBdr>
                                                                                                                                                  <w:divsChild>
                                                                                                                                                    <w:div w:id="802969459">
                                                                                                                                                      <w:marLeft w:val="0"/>
                                                                                                                                                      <w:marRight w:val="0"/>
                                                                                                                                                      <w:marTop w:val="120"/>
                                                                                                                                                      <w:marBottom w:val="0"/>
                                                                                                                                                      <w:divBdr>
                                                                                                                                                        <w:top w:val="none" w:sz="0" w:space="0" w:color="auto"/>
                                                                                                                                                        <w:left w:val="none" w:sz="0" w:space="0" w:color="auto"/>
                                                                                                                                                        <w:bottom w:val="none" w:sz="0" w:space="0" w:color="auto"/>
                                                                                                                                                        <w:right w:val="none" w:sz="0" w:space="0" w:color="auto"/>
                                                                                                                                                      </w:divBdr>
                                                                                                                                                      <w:divsChild>
                                                                                                                                                        <w:div w:id="2045671026">
                                                                                                                                                          <w:marLeft w:val="0"/>
                                                                                                                                                          <w:marRight w:val="0"/>
                                                                                                                                                          <w:marTop w:val="0"/>
                                                                                                                                                          <w:marBottom w:val="0"/>
                                                                                                                                                          <w:divBdr>
                                                                                                                                                            <w:top w:val="none" w:sz="0" w:space="0" w:color="auto"/>
                                                                                                                                                            <w:left w:val="none" w:sz="0" w:space="0" w:color="auto"/>
                                                                                                                                                            <w:bottom w:val="none" w:sz="0" w:space="0" w:color="auto"/>
                                                                                                                                                            <w:right w:val="none" w:sz="0" w:space="0" w:color="auto"/>
                                                                                                                                                          </w:divBdr>
                                                                                                                                                          <w:divsChild>
                                                                                                                                                            <w:div w:id="2085956984">
                                                                                                                                                              <w:marLeft w:val="0"/>
                                                                                                                                                              <w:marRight w:val="0"/>
                                                                                                                                                              <w:marTop w:val="0"/>
                                                                                                                                                              <w:marBottom w:val="0"/>
                                                                                                                                                              <w:divBdr>
                                                                                                                                                                <w:top w:val="none" w:sz="0" w:space="0" w:color="auto"/>
                                                                                                                                                                <w:left w:val="none" w:sz="0" w:space="0" w:color="auto"/>
                                                                                                                                                                <w:bottom w:val="none" w:sz="0" w:space="0" w:color="auto"/>
                                                                                                                                                                <w:right w:val="none" w:sz="0" w:space="0" w:color="auto"/>
                                                                                                                                                              </w:divBdr>
                                                                                                                                                              <w:divsChild>
                                                                                                                                                                <w:div w:id="18313918">
                                                                                                                                                                  <w:marLeft w:val="0"/>
                                                                                                                                                                  <w:marRight w:val="0"/>
                                                                                                                                                                  <w:marTop w:val="0"/>
                                                                                                                                                                  <w:marBottom w:val="0"/>
                                                                                                                                                                  <w:divBdr>
                                                                                                                                                                    <w:top w:val="none" w:sz="0" w:space="0" w:color="auto"/>
                                                                                                                                                                    <w:left w:val="none" w:sz="0" w:space="0" w:color="auto"/>
                                                                                                                                                                    <w:bottom w:val="none" w:sz="0" w:space="0" w:color="auto"/>
                                                                                                                                                                    <w:right w:val="none" w:sz="0" w:space="0" w:color="auto"/>
                                                                                                                                                                  </w:divBdr>
                                                                                                                                                                  <w:divsChild>
                                                                                                                                                                    <w:div w:id="1713461841">
                                                                                                                                                                      <w:marLeft w:val="0"/>
                                                                                                                                                                      <w:marRight w:val="0"/>
                                                                                                                                                                      <w:marTop w:val="0"/>
                                                                                                                                                                      <w:marBottom w:val="0"/>
                                                                                                                                                                      <w:divBdr>
                                                                                                                                                                        <w:top w:val="none" w:sz="0" w:space="0" w:color="auto"/>
                                                                                                                                                                        <w:left w:val="none" w:sz="0" w:space="0" w:color="auto"/>
                                                                                                                                                                        <w:bottom w:val="none" w:sz="0" w:space="0" w:color="auto"/>
                                                                                                                                                                        <w:right w:val="none" w:sz="0" w:space="0" w:color="auto"/>
                                                                                                                                                                      </w:divBdr>
                                                                                                                                                                      <w:divsChild>
                                                                                                                                                                        <w:div w:id="1288851292">
                                                                                                                                                                          <w:marLeft w:val="0"/>
                                                                                                                                                                          <w:marRight w:val="0"/>
                                                                                                                                                                          <w:marTop w:val="0"/>
                                                                                                                                                                          <w:marBottom w:val="0"/>
                                                                                                                                                                          <w:divBdr>
                                                                                                                                                                            <w:top w:val="none" w:sz="0" w:space="0" w:color="auto"/>
                                                                                                                                                                            <w:left w:val="none" w:sz="0" w:space="0" w:color="auto"/>
                                                                                                                                                                            <w:bottom w:val="none" w:sz="0" w:space="0" w:color="auto"/>
                                                                                                                                                                            <w:right w:val="none" w:sz="0" w:space="0" w:color="auto"/>
                                                                                                                                                                          </w:divBdr>
                                                                                                                                                                        </w:div>
                                                                                                                                                                        <w:div w:id="787045205">
                                                                                                                                                                          <w:marLeft w:val="0"/>
                                                                                                                                                                          <w:marRight w:val="0"/>
                                                                                                                                                                          <w:marTop w:val="0"/>
                                                                                                                                                                          <w:marBottom w:val="0"/>
                                                                                                                                                                          <w:divBdr>
                                                                                                                                                                            <w:top w:val="none" w:sz="0" w:space="0" w:color="auto"/>
                                                                                                                                                                            <w:left w:val="none" w:sz="0" w:space="0" w:color="auto"/>
                                                                                                                                                                            <w:bottom w:val="none" w:sz="0" w:space="0" w:color="auto"/>
                                                                                                                                                                            <w:right w:val="none" w:sz="0" w:space="0" w:color="auto"/>
                                                                                                                                                                          </w:divBdr>
                                                                                                                                                                        </w:div>
                                                                                                                                                                        <w:div w:id="1786389351">
                                                                                                                                                                          <w:marLeft w:val="0"/>
                                                                                                                                                                          <w:marRight w:val="0"/>
                                                                                                                                                                          <w:marTop w:val="0"/>
                                                                                                                                                                          <w:marBottom w:val="0"/>
                                                                                                                                                                          <w:divBdr>
                                                                                                                                                                            <w:top w:val="none" w:sz="0" w:space="0" w:color="auto"/>
                                                                                                                                                                            <w:left w:val="none" w:sz="0" w:space="0" w:color="auto"/>
                                                                                                                                                                            <w:bottom w:val="none" w:sz="0" w:space="0" w:color="auto"/>
                                                                                                                                                                            <w:right w:val="none" w:sz="0" w:space="0" w:color="auto"/>
                                                                                                                                                                          </w:divBdr>
                                                                                                                                                                        </w:div>
                                                                                                                                                                        <w:div w:id="1254898379">
                                                                                                                                                                          <w:marLeft w:val="0"/>
                                                                                                                                                                          <w:marRight w:val="0"/>
                                                                                                                                                                          <w:marTop w:val="0"/>
                                                                                                                                                                          <w:marBottom w:val="0"/>
                                                                                                                                                                          <w:divBdr>
                                                                                                                                                                            <w:top w:val="none" w:sz="0" w:space="0" w:color="auto"/>
                                                                                                                                                                            <w:left w:val="none" w:sz="0" w:space="0" w:color="auto"/>
                                                                                                                                                                            <w:bottom w:val="none" w:sz="0" w:space="0" w:color="auto"/>
                                                                                                                                                                            <w:right w:val="none" w:sz="0" w:space="0" w:color="auto"/>
                                                                                                                                                                          </w:divBdr>
                                                                                                                                                                        </w:div>
                                                                                                                                                                        <w:div w:id="639924746">
                                                                                                                                                                          <w:marLeft w:val="0"/>
                                                                                                                                                                          <w:marRight w:val="0"/>
                                                                                                                                                                          <w:marTop w:val="0"/>
                                                                                                                                                                          <w:marBottom w:val="0"/>
                                                                                                                                                                          <w:divBdr>
                                                                                                                                                                            <w:top w:val="none" w:sz="0" w:space="0" w:color="auto"/>
                                                                                                                                                                            <w:left w:val="none" w:sz="0" w:space="0" w:color="auto"/>
                                                                                                                                                                            <w:bottom w:val="none" w:sz="0" w:space="0" w:color="auto"/>
                                                                                                                                                                            <w:right w:val="none" w:sz="0" w:space="0" w:color="auto"/>
                                                                                                                                                                          </w:divBdr>
                                                                                                                                                                        </w:div>
                                                                                                                                                                        <w:div w:id="166483483">
                                                                                                                                                                          <w:marLeft w:val="0"/>
                                                                                                                                                                          <w:marRight w:val="0"/>
                                                                                                                                                                          <w:marTop w:val="0"/>
                                                                                                                                                                          <w:marBottom w:val="0"/>
                                                                                                                                                                          <w:divBdr>
                                                                                                                                                                            <w:top w:val="none" w:sz="0" w:space="0" w:color="auto"/>
                                                                                                                                                                            <w:left w:val="none" w:sz="0" w:space="0" w:color="auto"/>
                                                                                                                                                                            <w:bottom w:val="none" w:sz="0" w:space="0" w:color="auto"/>
                                                                                                                                                                            <w:right w:val="none" w:sz="0" w:space="0" w:color="auto"/>
                                                                                                                                                                          </w:divBdr>
                                                                                                                                                                        </w:div>
                                                                                                                                                                        <w:div w:id="189723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6844653">
                                                                                                                                          <w:marLeft w:val="0"/>
                                                                                                                                          <w:marRight w:val="0"/>
                                                                                                                                          <w:marTop w:val="0"/>
                                                                                                                                          <w:marBottom w:val="0"/>
                                                                                                                                          <w:divBdr>
                                                                                                                                            <w:top w:val="none" w:sz="0" w:space="0" w:color="auto"/>
                                                                                                                                            <w:left w:val="none" w:sz="0" w:space="0" w:color="auto"/>
                                                                                                                                            <w:bottom w:val="none" w:sz="0" w:space="0" w:color="auto"/>
                                                                                                                                            <w:right w:val="none" w:sz="0" w:space="0" w:color="auto"/>
                                                                                                                                          </w:divBdr>
                                                                                                                                          <w:divsChild>
                                                                                                                                            <w:div w:id="1188062509">
                                                                                                                                              <w:marLeft w:val="0"/>
                                                                                                                                              <w:marRight w:val="0"/>
                                                                                                                                              <w:marTop w:val="0"/>
                                                                                                                                              <w:marBottom w:val="0"/>
                                                                                                                                              <w:divBdr>
                                                                                                                                                <w:top w:val="none" w:sz="0" w:space="0" w:color="auto"/>
                                                                                                                                                <w:left w:val="none" w:sz="0" w:space="0" w:color="auto"/>
                                                                                                                                                <w:bottom w:val="none" w:sz="0" w:space="0" w:color="auto"/>
                                                                                                                                                <w:right w:val="none" w:sz="0" w:space="0" w:color="auto"/>
                                                                                                                                              </w:divBdr>
                                                                                                                                              <w:divsChild>
                                                                                                                                                <w:div w:id="967510766">
                                                                                                                                                  <w:marLeft w:val="0"/>
                                                                                                                                                  <w:marRight w:val="0"/>
                                                                                                                                                  <w:marTop w:val="0"/>
                                                                                                                                                  <w:marBottom w:val="0"/>
                                                                                                                                                  <w:divBdr>
                                                                                                                                                    <w:top w:val="none" w:sz="0" w:space="0" w:color="auto"/>
                                                                                                                                                    <w:left w:val="none" w:sz="0" w:space="0" w:color="auto"/>
                                                                                                                                                    <w:bottom w:val="none" w:sz="0" w:space="0" w:color="auto"/>
                                                                                                                                                    <w:right w:val="none" w:sz="0" w:space="0" w:color="auto"/>
                                                                                                                                                  </w:divBdr>
                                                                                                                                                  <w:divsChild>
                                                                                                                                                    <w:div w:id="1441998268">
                                                                                                                                                      <w:marLeft w:val="0"/>
                                                                                                                                                      <w:marRight w:val="0"/>
                                                                                                                                                      <w:marTop w:val="0"/>
                                                                                                                                                      <w:marBottom w:val="0"/>
                                                                                                                                                      <w:divBdr>
                                                                                                                                                        <w:top w:val="none" w:sz="0" w:space="0" w:color="auto"/>
                                                                                                                                                        <w:left w:val="none" w:sz="0" w:space="0" w:color="auto"/>
                                                                                                                                                        <w:bottom w:val="none" w:sz="0" w:space="0" w:color="auto"/>
                                                                                                                                                        <w:right w:val="none" w:sz="0" w:space="0" w:color="auto"/>
                                                                                                                                                      </w:divBdr>
                                                                                                                                                      <w:divsChild>
                                                                                                                                                        <w:div w:id="655688448">
                                                                                                                                                          <w:marLeft w:val="0"/>
                                                                                                                                                          <w:marRight w:val="0"/>
                                                                                                                                                          <w:marTop w:val="0"/>
                                                                                                                                                          <w:marBottom w:val="0"/>
                                                                                                                                                          <w:divBdr>
                                                                                                                                                            <w:top w:val="none" w:sz="0" w:space="0" w:color="auto"/>
                                                                                                                                                            <w:left w:val="none" w:sz="0" w:space="0" w:color="auto"/>
                                                                                                                                                            <w:bottom w:val="none" w:sz="0" w:space="0" w:color="auto"/>
                                                                                                                                                            <w:right w:val="none" w:sz="0" w:space="0" w:color="auto"/>
                                                                                                                                                          </w:divBdr>
                                                                                                                                                          <w:divsChild>
                                                                                                                                                            <w:div w:id="155176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75071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ssets.publishing.service.gov.uk/media/6943dad6501cdd438f4cf5aa/Restrictive_interventions_including_use_of_reasonable_force_in_school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9F892-7BDB-4D21-90DD-56FFDC3BF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6377</Words>
  <Characters>36350</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Manager</dc:creator>
  <cp:lastModifiedBy>9313081 headteacher.3081</cp:lastModifiedBy>
  <cp:revision>3</cp:revision>
  <cp:lastPrinted>2024-07-16T07:44:00Z</cp:lastPrinted>
  <dcterms:created xsi:type="dcterms:W3CDTF">2026-07-06T10:57:00Z</dcterms:created>
  <dcterms:modified xsi:type="dcterms:W3CDTF">2026-07-06T13:50:00Z</dcterms:modified>
</cp:coreProperties>
</file>